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FD" w:rsidRDefault="00527FFD" w:rsidP="00DE4613">
      <w:pPr>
        <w:spacing w:after="0" w:line="36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 ЗЕВГМЫ В ПУБЛИЦИСТИКЕ</w:t>
      </w:r>
    </w:p>
    <w:p w:rsidR="001C6925" w:rsidRDefault="001C6925" w:rsidP="00DE4613">
      <w:pPr>
        <w:spacing w:after="0" w:line="360" w:lineRule="auto"/>
        <w:ind w:right="-1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Александрова Ольга Александровна</w:t>
      </w:r>
    </w:p>
    <w:p w:rsidR="004A0ECF" w:rsidRPr="004A0ECF" w:rsidRDefault="00BE7D43" w:rsidP="00DE461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филол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наук, </w:t>
      </w:r>
      <w:r w:rsidR="004A0ECF" w:rsidRPr="004A0E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доцент</w:t>
      </w:r>
      <w:r w:rsidR="007979B4" w:rsidRPr="007979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C6925" w:rsidRPr="004A0E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Новгородск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ого</w:t>
      </w:r>
      <w:r w:rsidR="001C6925" w:rsidRPr="004A0E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ого</w:t>
      </w:r>
      <w:r w:rsidR="001C6925" w:rsidRPr="004A0E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="001C6925" w:rsidRPr="004A0E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имени Ярослава Мудрого, Р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</w:t>
      </w:r>
      <w:r w:rsidR="001C6925" w:rsidRPr="004A0E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Великий Новгород</w:t>
      </w:r>
    </w:p>
    <w:p w:rsidR="001C6925" w:rsidRPr="001C6925" w:rsidRDefault="001C6925" w:rsidP="00DE461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1C6925">
        <w:rPr>
          <w:rFonts w:ascii="Times New Roman" w:hAnsi="Times New Roman" w:cs="Times New Roman"/>
          <w:i/>
          <w:color w:val="000000"/>
          <w:sz w:val="28"/>
          <w:szCs w:val="28"/>
        </w:rPr>
        <w:t>Olga.Alexandrova@novsu.ru</w:t>
      </w:r>
    </w:p>
    <w:p w:rsidR="00527FFD" w:rsidRDefault="00527FFD" w:rsidP="00DE4613">
      <w:pPr>
        <w:spacing w:after="0" w:line="360" w:lineRule="auto"/>
        <w:ind w:right="-1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27F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Васильева </w:t>
      </w:r>
      <w:proofErr w:type="spellStart"/>
      <w:r w:rsidRPr="00527F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Алия</w:t>
      </w:r>
      <w:proofErr w:type="spellEnd"/>
      <w:r w:rsidRPr="00527F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Валерьевна</w:t>
      </w:r>
    </w:p>
    <w:p w:rsidR="004A0ECF" w:rsidRDefault="004A0ECF" w:rsidP="00DE461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студентка</w:t>
      </w:r>
      <w:r w:rsidR="00BE7D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27FFD" w:rsidRPr="001C69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Новгородск</w:t>
      </w:r>
      <w:r w:rsidR="00BE7D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ого</w:t>
      </w:r>
      <w:r w:rsidRPr="004A0E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государственн</w:t>
      </w:r>
      <w:r w:rsidR="00BE7D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ого</w:t>
      </w:r>
      <w:r w:rsidRPr="004A0E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университет</w:t>
      </w:r>
      <w:r w:rsidR="00BE7D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</w:p>
    <w:p w:rsidR="004A0ECF" w:rsidRPr="004A0ECF" w:rsidRDefault="004A0ECF" w:rsidP="00DE461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A0E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имени Ярослава Мудрого, Р</w:t>
      </w:r>
      <w:r w:rsidR="00BE7D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</w:t>
      </w:r>
      <w:r w:rsidRPr="004A0E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Великий Новгород</w:t>
      </w:r>
    </w:p>
    <w:p w:rsidR="00BE7D43" w:rsidRPr="00D54B40" w:rsidRDefault="00E93F6E" w:rsidP="00DE4613">
      <w:pPr>
        <w:spacing w:after="0" w:line="360" w:lineRule="auto"/>
        <w:ind w:right="-1"/>
        <w:jc w:val="right"/>
        <w:outlineLvl w:val="1"/>
        <w:rPr>
          <w:lang w:val="en-US"/>
        </w:rPr>
      </w:pPr>
      <w:r w:rsidRPr="00D54B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hyperlink r:id="rId8" w:history="1">
        <w:r w:rsidRPr="00D54B40">
          <w:rPr>
            <w:rStyle w:val="a7"/>
            <w:rFonts w:ascii="Times New Roman" w:eastAsia="Times New Roman" w:hAnsi="Times New Roman" w:cs="Times New Roman"/>
            <w:bCs/>
            <w:i/>
            <w:color w:val="auto"/>
            <w:sz w:val="28"/>
            <w:szCs w:val="28"/>
            <w:u w:val="none"/>
            <w:lang w:val="en-US" w:eastAsia="ru-RU"/>
          </w:rPr>
          <w:t>vas-aliya@mail.ru</w:t>
        </w:r>
      </w:hyperlink>
    </w:p>
    <w:p w:rsidR="00E93F6E" w:rsidRPr="00D54B40" w:rsidRDefault="00E93F6E" w:rsidP="00DE4613">
      <w:pPr>
        <w:spacing w:after="0" w:line="360" w:lineRule="auto"/>
        <w:ind w:right="-1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D54B40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</w:t>
      </w:r>
    </w:p>
    <w:p w:rsidR="00B7585A" w:rsidRPr="00D54B40" w:rsidRDefault="00B7585A" w:rsidP="00DE4613">
      <w:pPr>
        <w:spacing w:after="0" w:line="36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E93F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ZEUGMA TRANSLATION IN PUBLICISTIC TEXTS</w:t>
      </w:r>
    </w:p>
    <w:p w:rsidR="008E5D85" w:rsidRPr="00EB7FE9" w:rsidRDefault="008E5D85" w:rsidP="00DE4613">
      <w:pPr>
        <w:spacing w:after="0" w:line="360" w:lineRule="auto"/>
        <w:ind w:right="-1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  <w:proofErr w:type="spellStart"/>
      <w:r w:rsidRPr="00EB7F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Alexandrova</w:t>
      </w:r>
      <w:proofErr w:type="spellEnd"/>
      <w:r w:rsidRPr="00EB7F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Olga</w:t>
      </w:r>
      <w:r w:rsidR="00EB7F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proofErr w:type="spellStart"/>
      <w:r w:rsidR="00EB7F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Alexandrovna</w:t>
      </w:r>
      <w:proofErr w:type="spellEnd"/>
    </w:p>
    <w:p w:rsidR="008E5D85" w:rsidRPr="00EB7FE9" w:rsidRDefault="00BE7D43" w:rsidP="00DE4613">
      <w:pPr>
        <w:spacing w:after="0" w:line="360" w:lineRule="auto"/>
        <w:ind w:right="-1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Candidate of Philological Sciences, A</w:t>
      </w:r>
      <w:r w:rsidR="00EB7FE9" w:rsidRPr="00EB7FE9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ssociate professor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of</w:t>
      </w:r>
    </w:p>
    <w:p w:rsidR="00EB7FE9" w:rsidRDefault="00EB7FE9" w:rsidP="00DE4613">
      <w:pPr>
        <w:spacing w:after="0" w:line="360" w:lineRule="auto"/>
        <w:ind w:right="-1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EB7FE9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Novgorod State University named after </w:t>
      </w:r>
      <w:proofErr w:type="spellStart"/>
      <w:r w:rsidRPr="00EB7FE9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Yaroslav</w:t>
      </w:r>
      <w:proofErr w:type="spellEnd"/>
      <w:r w:rsidRPr="00EB7FE9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-the-Wise,</w:t>
      </w:r>
      <w:r w:rsidR="007979B4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</w:t>
      </w:r>
      <w:r w:rsidRPr="00EB7FE9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Russia, </w:t>
      </w:r>
      <w:proofErr w:type="spellStart"/>
      <w:r w:rsidR="007979B4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Veliky</w:t>
      </w:r>
      <w:proofErr w:type="spellEnd"/>
      <w:r w:rsidR="007979B4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</w:t>
      </w:r>
      <w:r w:rsidRPr="00EB7FE9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Novgorod </w:t>
      </w:r>
    </w:p>
    <w:p w:rsidR="00EB7FE9" w:rsidRPr="00EB7FE9" w:rsidRDefault="00EB7FE9" w:rsidP="00DE461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EB7FE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Olga.Alexandrova@novsu.ru</w:t>
      </w:r>
    </w:p>
    <w:p w:rsidR="00E2447E" w:rsidRDefault="00E2447E" w:rsidP="00DE4613">
      <w:pPr>
        <w:spacing w:after="0" w:line="360" w:lineRule="auto"/>
        <w:ind w:right="-1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Vasilyeva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Aliya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Valeryevna</w:t>
      </w:r>
      <w:proofErr w:type="spellEnd"/>
    </w:p>
    <w:p w:rsidR="00EB7FE9" w:rsidRPr="00EB7FE9" w:rsidRDefault="00E2447E" w:rsidP="00DE4613">
      <w:pPr>
        <w:spacing w:after="0" w:line="360" w:lineRule="auto"/>
        <w:ind w:right="-1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</w:t>
      </w:r>
      <w:r w:rsidR="00BE7D4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S</w:t>
      </w:r>
      <w:r w:rsidR="00EB7FE9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tudent</w:t>
      </w:r>
      <w:r w:rsidR="00BE7D4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</w:t>
      </w:r>
      <w:r w:rsidR="002E6407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of </w:t>
      </w:r>
      <w:r w:rsidR="002E6407" w:rsidRPr="00EB7FE9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Novgorod</w:t>
      </w:r>
      <w:r w:rsidR="00EB7FE9" w:rsidRPr="00EB7FE9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State University named after </w:t>
      </w:r>
      <w:proofErr w:type="spellStart"/>
      <w:r w:rsidR="00EB7FE9" w:rsidRPr="00EB7FE9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Yaroslav</w:t>
      </w:r>
      <w:proofErr w:type="spellEnd"/>
      <w:r w:rsidR="00EB7FE9" w:rsidRPr="00EB7FE9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-the-Wise,</w:t>
      </w:r>
    </w:p>
    <w:p w:rsidR="00E2447E" w:rsidRDefault="00EB7FE9" w:rsidP="00DE4613">
      <w:pPr>
        <w:spacing w:after="0" w:line="360" w:lineRule="auto"/>
        <w:ind w:right="-1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EB7FE9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Russia, </w:t>
      </w:r>
      <w:proofErr w:type="spellStart"/>
      <w:r w:rsidR="007979B4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Veliky</w:t>
      </w:r>
      <w:proofErr w:type="spellEnd"/>
      <w:r w:rsidR="007979B4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</w:t>
      </w:r>
      <w:r w:rsidRPr="00EB7FE9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Novgorod </w:t>
      </w:r>
    </w:p>
    <w:p w:rsidR="00E93F6E" w:rsidRPr="00D54B40" w:rsidRDefault="00FE4F72" w:rsidP="00DE4613">
      <w:pPr>
        <w:spacing w:after="0" w:line="360" w:lineRule="auto"/>
        <w:ind w:right="-1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hyperlink r:id="rId9" w:history="1">
        <w:r w:rsidR="00E93F6E" w:rsidRPr="00D54B40">
          <w:rPr>
            <w:rStyle w:val="a7"/>
            <w:rFonts w:ascii="Times New Roman" w:eastAsia="Times New Roman" w:hAnsi="Times New Roman" w:cs="Times New Roman"/>
            <w:bCs/>
            <w:i/>
            <w:color w:val="auto"/>
            <w:sz w:val="28"/>
            <w:szCs w:val="28"/>
            <w:u w:val="none"/>
            <w:lang w:val="en-US" w:eastAsia="ru-RU"/>
          </w:rPr>
          <w:t>vas-aliya@mail.ru</w:t>
        </w:r>
      </w:hyperlink>
      <w:r w:rsidR="00E93F6E" w:rsidRPr="00D54B40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</w:t>
      </w:r>
    </w:p>
    <w:p w:rsidR="00B7585A" w:rsidRPr="00D54B40" w:rsidRDefault="00B7585A" w:rsidP="00DE4613">
      <w:pPr>
        <w:spacing w:after="0" w:line="36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27FFD" w:rsidRPr="001A00DA" w:rsidRDefault="00527FFD" w:rsidP="00DE4613">
      <w:pPr>
        <w:spacing w:after="0" w:line="36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45758A" w:rsidRPr="00D54B40" w:rsidRDefault="00527FFD" w:rsidP="00DE4613">
      <w:pPr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посвящена проблемам перевода такой стилистической фигуры речи, как </w:t>
      </w:r>
      <w:r w:rsidR="00B7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зевгма. Предлагается собственное определение зевгмы. </w:t>
      </w:r>
      <w:r w:rsidR="00ED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Зевгма р</w:t>
      </w:r>
      <w:r w:rsidR="00B7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ассматривается в сравнении с </w:t>
      </w:r>
      <w:proofErr w:type="spellStart"/>
      <w:r w:rsidR="00B7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силлепсисом</w:t>
      </w:r>
      <w:proofErr w:type="spellEnd"/>
      <w:r w:rsidR="00B7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Приведены способы перевода зевгмы на примерах </w:t>
      </w:r>
      <w:r w:rsidR="00ED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B7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статей  газеты </w:t>
      </w:r>
      <w:r w:rsidR="00ED367B" w:rsidRPr="00ED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</w:t>
      </w:r>
      <w:r w:rsidR="00B7585A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New</w:t>
      </w:r>
      <w:r w:rsidR="00B7585A" w:rsidRPr="00B7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585A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York</w:t>
      </w:r>
      <w:r w:rsidR="00B7585A" w:rsidRPr="00B7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585A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Times</w:t>
      </w:r>
      <w:r w:rsidR="00ED367B" w:rsidRPr="00D54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</w:t>
      </w:r>
      <w:r w:rsidR="00B7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7585A" w:rsidRDefault="00BE7D43" w:rsidP="00DE4613">
      <w:pPr>
        <w:spacing w:after="0" w:line="36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ABSTRACT</w:t>
      </w:r>
    </w:p>
    <w:p w:rsidR="00BF6B57" w:rsidRPr="00E93F6E" w:rsidRDefault="00E2447E" w:rsidP="00DE4613">
      <w:pPr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This </w:t>
      </w:r>
      <w:r w:rsidR="002E640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paper is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devoted to problems which appear while translating such a stylistic schema as zeugma. </w:t>
      </w:r>
      <w:r w:rsidR="00ED367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 authors give their own</w:t>
      </w:r>
      <w:r w:rsidRPr="00E2447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definition</w:t>
      </w:r>
      <w:r w:rsidR="002E6407" w:rsidRPr="002E640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2E640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 zeugma</w:t>
      </w:r>
      <w:r w:rsidR="00BF6B5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Zeugma is considered in comparison with </w:t>
      </w:r>
      <w:proofErr w:type="spellStart"/>
      <w:r w:rsidR="00BF6B5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syllepsis</w:t>
      </w:r>
      <w:proofErr w:type="spellEnd"/>
      <w:r w:rsidR="00BF6B5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Some translation means of zeugma are suggested with examples from </w:t>
      </w:r>
      <w:r w:rsidR="00BF6B57" w:rsidRPr="00ED367B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New York Times</w:t>
      </w:r>
      <w:r w:rsidR="00BF6B5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BE7D43" w:rsidRPr="0045758A" w:rsidRDefault="00BE7D43" w:rsidP="00DE4613">
      <w:pPr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Ключевые</w:t>
      </w:r>
      <w:r w:rsidRPr="00457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</w:t>
      </w:r>
      <w:r w:rsidRPr="00457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57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зевгма</w:t>
      </w:r>
      <w:r w:rsidRPr="00457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силлепсис</w:t>
      </w:r>
      <w:proofErr w:type="spellEnd"/>
      <w:r w:rsidRPr="00457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публицистика</w:t>
      </w:r>
      <w:r w:rsidRPr="00457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перевода</w:t>
      </w:r>
      <w:r w:rsidRPr="00457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6B57" w:rsidRPr="00E93F6E" w:rsidRDefault="00BF6B57" w:rsidP="00DE4613">
      <w:pPr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F6B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Keywords: </w:t>
      </w:r>
      <w:r w:rsidRPr="00BF6B5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zeugm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BF6B5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syllepsis</w:t>
      </w:r>
      <w:proofErr w:type="spellEnd"/>
      <w:r w:rsidRPr="00BF6B5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publicistic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texts</w:t>
      </w:r>
      <w:r w:rsidRPr="00BF6B5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; </w:t>
      </w:r>
      <w:r w:rsidR="0045758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translation means</w:t>
      </w:r>
      <w:r w:rsidRPr="00BF6B5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B566E4" w:rsidRPr="00E93F6E" w:rsidRDefault="00B566E4" w:rsidP="00DE4613">
      <w:pPr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477793" w:rsidRDefault="00C00105" w:rsidP="00DE4613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Зевгма –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одна из самых экспрессивных фигур в художественной литературе,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часто 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</w:t>
      </w:r>
      <w:r w:rsidR="0032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уют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исатели в произведениях на русском и английском языках, она нередко встречается и в публицистике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 эта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фигур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получила должного внимания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научных работах по стилистике, языкознанию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переводов</w:t>
      </w:r>
      <w:r w:rsidR="00D54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едению</w:t>
      </w:r>
      <w:proofErr w:type="spellEnd"/>
      <w:r w:rsidR="00D54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отсутствует даже единое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определение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Переводчики часто принимают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евгм</w:t>
      </w:r>
      <w:r w:rsidR="0032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построенн</w:t>
      </w:r>
      <w:r w:rsidR="0032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семантическом сдвиге, </w:t>
      </w:r>
      <w:r w:rsidR="0032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ошибк</w:t>
      </w:r>
      <w:r w:rsidR="0032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в оригинале и не передают 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другом языке. </w:t>
      </w:r>
      <w:r w:rsidR="00D6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Очевидно,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 играют большую роль в международной коммуникации и отношениях, поэтому качество перевода текстов публицистического стиля, как, впрочем, и любого</w:t>
      </w:r>
      <w:r w:rsidR="0032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другого, </w:t>
      </w:r>
      <w:r w:rsidR="002E6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 быть высоким</w:t>
      </w:r>
      <w:r w:rsidR="0032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6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Переводчики обязаны обеспечить коммуникативную равноценность оригинала и перевода, сохраняя при этом индивидуальный стиль автора.</w:t>
      </w:r>
    </w:p>
    <w:p w:rsidR="00C67570" w:rsidRDefault="00866479" w:rsidP="00DE4613">
      <w:pPr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Классические о</w:t>
      </w:r>
      <w:r w:rsidR="00C67570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пределени</w:t>
      </w:r>
      <w:r w:rsidR="00DE4613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C67570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зевгмы</w:t>
      </w:r>
      <w:r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(см., например,</w:t>
      </w:r>
      <w:r w:rsidR="00DE4613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41FE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[1,</w:t>
      </w:r>
      <w:r w:rsidR="00114B11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394], </w:t>
      </w:r>
      <w:r w:rsidR="00AA18CC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[2,</w:t>
      </w:r>
      <w:r w:rsidR="00AA18CC" w:rsidRPr="0086647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="00AA18CC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155]</w:t>
      </w:r>
      <w:r w:rsidR="003741FE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A18CC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[3, </w:t>
      </w:r>
      <w:r w:rsidR="00AA18CC" w:rsidRPr="0086647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="00AA18CC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114</w:t>
      </w:r>
      <w:r w:rsidR="003741FE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A0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[4, с.</w:t>
      </w:r>
      <w:r w:rsidR="001A00DA" w:rsidRPr="001A0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73</w:t>
      </w:r>
      <w:r w:rsidRPr="001A0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="003741FE" w:rsidRPr="001A0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4613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порой</w:t>
      </w:r>
      <w:r w:rsidR="00C67570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противоречат друг другу</w:t>
      </w:r>
      <w:r w:rsidR="00DE4613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E4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поэтому мы обобщили имеющийся в </w:t>
      </w:r>
      <w:r w:rsidR="00E65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филологии</w:t>
      </w:r>
      <w:r w:rsidR="00DE4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опыт</w:t>
      </w:r>
      <w:r w:rsidR="00E65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67570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выделили основны</w:t>
      </w:r>
      <w:r w:rsidR="00E65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компоненты этого понятия и сформулировали с</w:t>
      </w:r>
      <w:r w:rsidR="00C6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вою дефиници</w:t>
      </w:r>
      <w:r w:rsidR="00C67570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</w:t>
      </w:r>
      <w:proofErr w:type="gramEnd"/>
      <w:r w:rsidR="00C67570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5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</w:t>
      </w:r>
      <w:r w:rsidR="00985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8594C" w:rsidRPr="00E65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зевгма –</w:t>
      </w:r>
      <w:r w:rsidR="0098594C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фигура речи, </w:t>
      </w:r>
      <w:r w:rsidR="00053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основанная на</w:t>
      </w:r>
      <w:r w:rsidR="0098594C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подчинении двух и бол</w:t>
      </w:r>
      <w:bookmarkStart w:id="0" w:name="_GoBack"/>
      <w:bookmarkEnd w:id="0"/>
      <w:r w:rsidR="0098594C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 слов, грамматически однородных, но семантически не сочетаемых, одному ядерному, которое при этом реализуется в разных значениях по отношению к каждому из них. Пример</w:t>
      </w:r>
      <w:r w:rsidR="0098594C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98594C" w:rsidRPr="008664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Торгор</w:t>
      </w:r>
      <w:proofErr w:type="spellEnd"/>
      <w:r w:rsidR="0098594C" w:rsidRPr="008664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8594C" w:rsidRPr="008664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отбивает</w:t>
      </w:r>
      <w:r w:rsidR="0098594C" w:rsidRPr="008664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противнику </w:t>
      </w:r>
      <w:r w:rsidR="0098594C" w:rsidRPr="008664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поклоны, чечетку</w:t>
      </w:r>
      <w:r w:rsidR="0098594C" w:rsidRPr="008664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</w:t>
      </w:r>
      <w:r w:rsidR="0098594C" w:rsidRPr="008664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почки</w:t>
      </w:r>
      <w:r w:rsidR="0098594C" w:rsidRPr="008664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220905" w:rsidRDefault="005F7DAC" w:rsidP="00DE4613">
      <w:pPr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985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екоторые лингвисты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985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зевгм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относят и</w:t>
      </w:r>
      <w:r w:rsidR="00985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85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силлепсис</w:t>
      </w:r>
      <w:proofErr w:type="spellEnd"/>
      <w:r w:rsidR="009B2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B2FDA" w:rsidRPr="001A0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 w:rsidR="001A00DA" w:rsidRPr="001A0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5]</w:t>
      </w:r>
      <w:r w:rsidRPr="001A0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однако</w:t>
      </w:r>
      <w:r w:rsidR="00985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разделяем эти явления и</w:t>
      </w:r>
      <w:r w:rsidR="00985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вслед за</w:t>
      </w:r>
      <w:r w:rsidR="00985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 Ахманов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985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последним понимаем</w:t>
      </w:r>
      <w:r w:rsidR="00985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20905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объединение в синтаксическом построении двух или более однородных членов, так или иначе различающихся в грамматическом отношении</w:t>
      </w:r>
      <w:r w:rsidR="00220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03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3411" w:rsidRPr="00803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 w:rsidR="009B2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 с. 394</w:t>
      </w:r>
      <w:r w:rsidR="00803411" w:rsidRPr="00803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="00220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905" w:rsidRPr="006606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Если </w:t>
      </w:r>
      <w:r w:rsidR="00220905" w:rsidRPr="002209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известен </w:t>
      </w:r>
      <w:r w:rsidR="00220905" w:rsidRPr="004C61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его</w:t>
      </w:r>
      <w:r w:rsidR="00220905" w:rsidRPr="002209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характер</w:t>
      </w:r>
      <w:r w:rsidR="00220905" w:rsidRPr="006606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</w:t>
      </w:r>
      <w:r w:rsidR="00220905" w:rsidRPr="004C61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</w:t>
      </w:r>
      <w:r w:rsidR="00220905" w:rsidRPr="002209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обстоятельства</w:t>
      </w:r>
      <w:r w:rsidR="00220905" w:rsidRPr="006606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с которыми  ему пришлось столкнуться...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20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220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Силлепсис</w:t>
      </w:r>
      <w:proofErr w:type="spellEnd"/>
      <w:r w:rsidR="00220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числа).</w:t>
      </w:r>
    </w:p>
    <w:p w:rsidR="00220905" w:rsidRPr="00660652" w:rsidRDefault="00220905" w:rsidP="009D0DAF">
      <w:pPr>
        <w:spacing w:after="0" w:line="360" w:lineRule="auto"/>
        <w:ind w:right="-1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Так как нет </w:t>
      </w:r>
      <w:r w:rsidR="00343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четких критериев для различения </w:t>
      </w:r>
      <w:proofErr w:type="spellStart"/>
      <w:r w:rsidR="00343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иллепсис</w:t>
      </w:r>
      <w:r w:rsidR="00343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зевгм</w:t>
      </w:r>
      <w:r w:rsidR="00343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43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избежа</w:t>
      </w:r>
      <w:r w:rsidR="00343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неопределенности и путаницы</w:t>
      </w:r>
      <w:r w:rsidR="00343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мы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будем рассматривать зевгму как своего рода семантическую «ошибку», а </w:t>
      </w:r>
      <w:proofErr w:type="spellStart"/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силлепсис</w:t>
      </w:r>
      <w:proofErr w:type="spellEnd"/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грамматическую.</w:t>
      </w:r>
      <w:r w:rsidR="009D0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3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Представим предложения</w:t>
      </w:r>
      <w:r w:rsidR="009D0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основанные на зевгме (1) и </w:t>
      </w:r>
      <w:proofErr w:type="spellStart"/>
      <w:r w:rsidR="009D0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силлепсисе</w:t>
      </w:r>
      <w:proofErr w:type="spellEnd"/>
      <w:r w:rsidR="009D0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(2)</w:t>
      </w:r>
      <w:r w:rsidR="00343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схем: </w:t>
      </w:r>
      <w:r w:rsidR="009D0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1) 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="00C93EB6" w:rsidRPr="00C9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S</w:t>
      </w:r>
      <w:r w:rsidRPr="00D54B4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9D0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9D0DA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9D0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+…)</w:t>
      </w:r>
      <w:r w:rsidR="009D0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D0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2) 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="00C93EB6" w:rsidRPr="00C9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</w:t>
      </w:r>
      <w:r w:rsidRPr="009D0DA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9D0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</w:t>
      </w:r>
      <w:r w:rsidRPr="009D0DA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9D0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+…)</w:t>
      </w:r>
      <w:r w:rsidR="009D0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0652">
        <w:rPr>
          <w:rFonts w:ascii="Times New Roman" w:hAnsi="Times New Roman" w:cs="Times New Roman"/>
          <w:sz w:val="28"/>
          <w:szCs w:val="28"/>
          <w:lang w:eastAsia="ru-RU"/>
        </w:rPr>
        <w:t xml:space="preserve">где </w:t>
      </w:r>
      <w:r w:rsidRPr="00660652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660652">
        <w:rPr>
          <w:rFonts w:ascii="Times New Roman" w:hAnsi="Times New Roman" w:cs="Times New Roman"/>
          <w:sz w:val="28"/>
          <w:szCs w:val="28"/>
          <w:lang w:eastAsia="ru-RU"/>
        </w:rPr>
        <w:t xml:space="preserve"> – ядерное слово, </w:t>
      </w:r>
      <w:r w:rsidRPr="00660652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6606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6065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660652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6606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660652">
        <w:rPr>
          <w:rFonts w:ascii="Times New Roman" w:hAnsi="Times New Roman" w:cs="Times New Roman"/>
          <w:sz w:val="28"/>
          <w:szCs w:val="28"/>
          <w:lang w:eastAsia="ru-RU"/>
        </w:rPr>
        <w:t xml:space="preserve">– однородные члены, семантически разнородные, а </w:t>
      </w:r>
      <w:r w:rsidRPr="00660652">
        <w:rPr>
          <w:rFonts w:ascii="Times New Roman" w:hAnsi="Times New Roman" w:cs="Times New Roman"/>
          <w:sz w:val="28"/>
          <w:szCs w:val="28"/>
          <w:lang w:val="en-US" w:eastAsia="ru-RU"/>
        </w:rPr>
        <w:t>G</w:t>
      </w:r>
      <w:r w:rsidRPr="006606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6065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660652">
        <w:rPr>
          <w:rFonts w:ascii="Times New Roman" w:hAnsi="Times New Roman" w:cs="Times New Roman"/>
          <w:sz w:val="28"/>
          <w:szCs w:val="28"/>
          <w:lang w:val="en-US" w:eastAsia="ru-RU"/>
        </w:rPr>
        <w:t>G</w:t>
      </w:r>
      <w:r w:rsidRPr="006606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660652">
        <w:rPr>
          <w:rFonts w:ascii="Times New Roman" w:hAnsi="Times New Roman" w:cs="Times New Roman"/>
          <w:sz w:val="28"/>
          <w:szCs w:val="28"/>
          <w:lang w:eastAsia="ru-RU"/>
        </w:rPr>
        <w:t xml:space="preserve">– однородные члены, разные по грамматической форме. </w:t>
      </w:r>
    </w:p>
    <w:p w:rsidR="00220905" w:rsidRDefault="00220905" w:rsidP="00DE4613">
      <w:pPr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Следует добавить, что зевгма относится к фигурам краткости, так как образовывается путем сокращения: ядерное слово используется  лишь раз, но в разных смыслах по отношению </w:t>
      </w:r>
      <w:proofErr w:type="gramStart"/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зависимым, что позволяет избежать повтора и </w:t>
      </w:r>
      <w:r w:rsidR="009C4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уменьшить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конструкцию. Таким образом, одна из </w:t>
      </w:r>
      <w:r w:rsidR="009C4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зевгмы – </w:t>
      </w:r>
      <w:r w:rsidR="009C4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краткость высказываний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особенно свойственно английскому языку</w:t>
      </w:r>
      <w:r w:rsidR="009C4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основная же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4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ее 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</w:t>
      </w:r>
      <w:r w:rsidR="009C4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–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экспрессивная. С помощью зевгмы можно</w:t>
      </w:r>
      <w:r w:rsidR="009C4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передать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4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широкую 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палитр</w:t>
      </w:r>
      <w:r w:rsidR="009C4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эмоций</w:t>
      </w:r>
      <w:r w:rsidR="009C4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мягкого юмора до сатиры, от комизма до драматизма. </w:t>
      </w:r>
      <w:r w:rsidR="00EB2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Эти свойства </w:t>
      </w:r>
      <w:r w:rsidR="00C9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повышают</w:t>
      </w:r>
      <w:r w:rsidR="00EB2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 актуально</w:t>
      </w:r>
      <w:r w:rsidR="00C9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</w:t>
      </w:r>
      <w:r w:rsidR="00EB2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публицистических текстах. </w:t>
      </w:r>
    </w:p>
    <w:p w:rsidR="005C0E0C" w:rsidRPr="005C0E0C" w:rsidRDefault="00827548" w:rsidP="00DE4613">
      <w:pPr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Выполняя</w:t>
      </w:r>
      <w:r w:rsidR="00EB2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перевод зевгмы, </w:t>
      </w:r>
      <w:r w:rsidR="00EB2607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видеть</w:t>
      </w:r>
      <w:r w:rsidR="00EB2607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различия между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английским и </w:t>
      </w:r>
      <w:r w:rsidR="00EB2607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языками: первый –</w:t>
      </w:r>
      <w:r w:rsidR="00EB2607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более компактны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EB2607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ёмки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EB2607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многие слова короче аналогов в русском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ему</w:t>
      </w:r>
      <w:r w:rsidR="00EB2607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как языку аналитическому, характерно стремление к отказу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синтаксических</w:t>
      </w:r>
      <w:r w:rsidR="00EB2607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«излишеств», к экономии грамматических средств.</w:t>
      </w:r>
      <w:r w:rsidR="00EB2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в переводе с</w:t>
      </w:r>
      <w:r w:rsidR="00DD2466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ледует учитывать, что зевгма используется не </w:t>
      </w:r>
      <w:r w:rsidR="00DD2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D2466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</w:t>
      </w:r>
      <w:r w:rsidR="00DD2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 экспрессивных целях, сколько</w:t>
      </w:r>
      <w:r w:rsidR="00DD2466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достижения лаконизма. Сравните</w:t>
      </w:r>
      <w:r w:rsidR="00DD2466" w:rsidRPr="006606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</w:t>
      </w:r>
      <w:r w:rsidRPr="0082754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1) </w:t>
      </w:r>
      <w:r w:rsidR="00DD2466" w:rsidRPr="0066065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She </w:t>
      </w:r>
      <w:r w:rsidR="00DD2466" w:rsidRPr="00323B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opened her door</w:t>
      </w:r>
      <w:r w:rsidR="00DD2466" w:rsidRPr="0066065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and </w:t>
      </w:r>
      <w:r w:rsidR="00DD2466" w:rsidRPr="00323B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her heart</w:t>
      </w:r>
      <w:r w:rsidR="00DD2466" w:rsidRPr="0066065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to the orphan.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2) </w:t>
      </w:r>
      <w:r w:rsidR="00DD2466" w:rsidRPr="0066065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He</w:t>
      </w:r>
      <w:r w:rsidR="00DD2466" w:rsidRPr="008275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D2466" w:rsidRPr="00323B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fished</w:t>
      </w:r>
      <w:r w:rsidR="00DD2466" w:rsidRPr="008275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D2466" w:rsidRPr="00323B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for</w:t>
      </w:r>
      <w:r w:rsidR="00DD2466" w:rsidRPr="008275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D2466" w:rsidRPr="00323B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compliments</w:t>
      </w:r>
      <w:r w:rsidR="00DD2466" w:rsidRPr="008275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D2466" w:rsidRPr="0066065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and</w:t>
      </w:r>
      <w:r w:rsidR="00DD2466" w:rsidRPr="008275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D2466" w:rsidRPr="00323B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trout</w:t>
      </w:r>
      <w:r w:rsidR="00DD2466" w:rsidRPr="008275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D2466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первом случае зевгма использована как средство достижения краткости, а во втором придает юмористический оттенок.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2466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Русскому же языку употребление зевгмы не свойственно, она воспринимается как грамматическая ошибка, поэтому в большинстве случаев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 фигура речи </w:t>
      </w:r>
      <w:r w:rsidR="00DD2466" w:rsidRPr="0066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 окрашена: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2466" w:rsidRPr="006606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Сидел и размышлял, что же делать. Чего-то </w:t>
      </w:r>
      <w:r w:rsidR="00DD2466" w:rsidRPr="00323B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хотелось</w:t>
      </w:r>
      <w:r w:rsidR="00DD2466" w:rsidRPr="006606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не то </w:t>
      </w:r>
      <w:r w:rsidR="00DD2466" w:rsidRPr="00323B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конституции</w:t>
      </w:r>
      <w:r w:rsidR="00DD2466" w:rsidRPr="006606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не то </w:t>
      </w:r>
      <w:r w:rsidR="00DD2466" w:rsidRPr="00323B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севрюжины с хреном</w:t>
      </w:r>
      <w:r w:rsidR="005C0E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... </w:t>
      </w:r>
      <w:r w:rsidR="005C0E0C" w:rsidRPr="005C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C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И. Солженицын) </w:t>
      </w:r>
      <w:r w:rsidR="005C0E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F11F51" w:rsidRDefault="00827548" w:rsidP="00DE4613">
      <w:pPr>
        <w:spacing w:after="0" w:line="360" w:lineRule="auto"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Проанализировав современные публицистические тексты на английском языке и их переводы на русский, м</w:t>
      </w:r>
      <w:r w:rsidR="00F11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выделили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</w:t>
      </w:r>
      <w:r w:rsidR="00F11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F11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перевода зевгмы: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</w:t>
      </w:r>
      <w:r w:rsidR="00F11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алькирование;</w:t>
      </w:r>
      <w:r w:rsidR="00C9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антонимический перевод;</w:t>
      </w:r>
      <w:r w:rsid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F11F51" w:rsidRPr="005C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огическое развитие;</w:t>
      </w:r>
      <w:r w:rsidRPr="005C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стилистическую или семантическую к</w:t>
      </w:r>
      <w:r w:rsidR="00F11F51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омпенсаци</w:t>
      </w:r>
      <w:r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F11F51" w:rsidRPr="0086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4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F11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</w:t>
      </w:r>
      <w:r w:rsidR="003A3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11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0654" w:rsidRPr="0074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</w:t>
      </w:r>
      <w:r w:rsidR="00F11F51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New</w:t>
      </w:r>
      <w:r w:rsidR="00F11F51" w:rsidRPr="00F11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1F51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York</w:t>
      </w:r>
      <w:r w:rsidR="00F11F51" w:rsidRPr="00F11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1F51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Times</w:t>
      </w:r>
      <w:r w:rsidR="00740654" w:rsidRPr="00D54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</w:t>
      </w:r>
      <w:r w:rsidR="0074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40654" w:rsidRPr="00660652">
        <w:rPr>
          <w:rFonts w:ascii="Times New Roman" w:hAnsi="Times New Roman" w:cs="Times New Roman"/>
          <w:sz w:val="28"/>
          <w:szCs w:val="28"/>
        </w:rPr>
        <w:t>зевгму</w:t>
      </w:r>
      <w:r w:rsidR="00740654">
        <w:rPr>
          <w:rFonts w:ascii="Times New Roman" w:hAnsi="Times New Roman" w:cs="Times New Roman"/>
          <w:sz w:val="28"/>
          <w:szCs w:val="28"/>
        </w:rPr>
        <w:t>,</w:t>
      </w:r>
      <w:r w:rsidR="0074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r w:rsidR="00F11F51" w:rsidRPr="00660652">
        <w:rPr>
          <w:rFonts w:ascii="Times New Roman" w:hAnsi="Times New Roman" w:cs="Times New Roman"/>
          <w:sz w:val="28"/>
          <w:szCs w:val="28"/>
        </w:rPr>
        <w:t>лагодаря ее эмоционал</w:t>
      </w:r>
      <w:r w:rsidR="00F11F51">
        <w:rPr>
          <w:rFonts w:ascii="Times New Roman" w:hAnsi="Times New Roman" w:cs="Times New Roman"/>
          <w:sz w:val="28"/>
          <w:szCs w:val="28"/>
        </w:rPr>
        <w:t xml:space="preserve">ьной окраске и </w:t>
      </w:r>
      <w:r w:rsidR="003A3425">
        <w:rPr>
          <w:rFonts w:ascii="Times New Roman" w:hAnsi="Times New Roman" w:cs="Times New Roman"/>
          <w:sz w:val="28"/>
          <w:szCs w:val="28"/>
        </w:rPr>
        <w:t>яркости</w:t>
      </w:r>
      <w:r w:rsidR="00F11F51" w:rsidRPr="00660652">
        <w:rPr>
          <w:rFonts w:ascii="Times New Roman" w:hAnsi="Times New Roman" w:cs="Times New Roman"/>
          <w:sz w:val="28"/>
          <w:szCs w:val="28"/>
        </w:rPr>
        <w:t>, часто используют</w:t>
      </w:r>
      <w:r w:rsidR="00F11F51">
        <w:rPr>
          <w:rFonts w:ascii="Times New Roman" w:hAnsi="Times New Roman" w:cs="Times New Roman"/>
          <w:sz w:val="28"/>
          <w:szCs w:val="28"/>
        </w:rPr>
        <w:t xml:space="preserve"> в заголовках</w:t>
      </w:r>
      <w:r w:rsidR="00F11F51" w:rsidRPr="00660652">
        <w:rPr>
          <w:rFonts w:ascii="Times New Roman" w:hAnsi="Times New Roman" w:cs="Times New Roman"/>
          <w:sz w:val="28"/>
          <w:szCs w:val="28"/>
        </w:rPr>
        <w:t xml:space="preserve"> как с</w:t>
      </w:r>
      <w:r w:rsidR="00F11F51">
        <w:rPr>
          <w:rFonts w:ascii="Times New Roman" w:hAnsi="Times New Roman" w:cs="Times New Roman"/>
          <w:sz w:val="28"/>
          <w:szCs w:val="28"/>
        </w:rPr>
        <w:t>редство привлечения</w:t>
      </w:r>
      <w:r w:rsidR="003A3425">
        <w:rPr>
          <w:rFonts w:ascii="Times New Roman" w:hAnsi="Times New Roman" w:cs="Times New Roman"/>
          <w:sz w:val="28"/>
          <w:szCs w:val="28"/>
        </w:rPr>
        <w:t xml:space="preserve"> внимания читателей</w:t>
      </w:r>
      <w:r w:rsidR="0016297C">
        <w:rPr>
          <w:rFonts w:ascii="Times New Roman" w:hAnsi="Times New Roman" w:cs="Times New Roman"/>
          <w:sz w:val="28"/>
          <w:szCs w:val="28"/>
        </w:rPr>
        <w:t xml:space="preserve">. </w:t>
      </w:r>
      <w:r w:rsidR="00F11F51" w:rsidRPr="00660652">
        <w:rPr>
          <w:rFonts w:ascii="Times New Roman" w:hAnsi="Times New Roman" w:cs="Times New Roman"/>
          <w:sz w:val="28"/>
          <w:szCs w:val="28"/>
        </w:rPr>
        <w:t xml:space="preserve">Примечательно также, что в процентном соотношении зевгма преобладает в статьях </w:t>
      </w:r>
      <w:r w:rsidR="003A3425">
        <w:rPr>
          <w:rFonts w:ascii="Times New Roman" w:hAnsi="Times New Roman" w:cs="Times New Roman"/>
          <w:sz w:val="28"/>
          <w:szCs w:val="28"/>
        </w:rPr>
        <w:t>о спорте</w:t>
      </w:r>
      <w:r w:rsidR="00F11F51" w:rsidRPr="00660652">
        <w:rPr>
          <w:rFonts w:ascii="Times New Roman" w:hAnsi="Times New Roman" w:cs="Times New Roman"/>
          <w:sz w:val="28"/>
          <w:szCs w:val="28"/>
        </w:rPr>
        <w:t xml:space="preserve">. </w:t>
      </w:r>
      <w:r w:rsidR="00740654">
        <w:rPr>
          <w:rFonts w:ascii="Times New Roman" w:hAnsi="Times New Roman" w:cs="Times New Roman"/>
          <w:sz w:val="28"/>
          <w:szCs w:val="28"/>
        </w:rPr>
        <w:t>Думается</w:t>
      </w:r>
      <w:r w:rsidR="00F11F51" w:rsidRPr="00660652">
        <w:rPr>
          <w:rFonts w:ascii="Times New Roman" w:hAnsi="Times New Roman" w:cs="Times New Roman"/>
          <w:sz w:val="28"/>
          <w:szCs w:val="28"/>
        </w:rPr>
        <w:t xml:space="preserve">, это связано с тем, что </w:t>
      </w:r>
      <w:r w:rsidR="003A3425">
        <w:rPr>
          <w:rFonts w:ascii="Times New Roman" w:hAnsi="Times New Roman" w:cs="Times New Roman"/>
          <w:sz w:val="28"/>
          <w:szCs w:val="28"/>
        </w:rPr>
        <w:t xml:space="preserve">для диалогов на подобные темы </w:t>
      </w:r>
      <w:r w:rsidR="00F11F51" w:rsidRPr="00660652">
        <w:rPr>
          <w:rFonts w:ascii="Times New Roman" w:hAnsi="Times New Roman" w:cs="Times New Roman"/>
          <w:sz w:val="28"/>
          <w:szCs w:val="28"/>
        </w:rPr>
        <w:t>характерн</w:t>
      </w:r>
      <w:r w:rsidR="003A3425">
        <w:rPr>
          <w:rFonts w:ascii="Times New Roman" w:hAnsi="Times New Roman" w:cs="Times New Roman"/>
          <w:sz w:val="28"/>
          <w:szCs w:val="28"/>
        </w:rPr>
        <w:t>а</w:t>
      </w:r>
      <w:r w:rsidR="00F11F51" w:rsidRPr="00660652">
        <w:rPr>
          <w:rFonts w:ascii="Times New Roman" w:hAnsi="Times New Roman" w:cs="Times New Roman"/>
          <w:sz w:val="28"/>
          <w:szCs w:val="28"/>
        </w:rPr>
        <w:t xml:space="preserve"> </w:t>
      </w:r>
      <w:r w:rsidR="003A3425">
        <w:rPr>
          <w:rFonts w:ascii="Times New Roman" w:hAnsi="Times New Roman" w:cs="Times New Roman"/>
          <w:sz w:val="28"/>
          <w:szCs w:val="28"/>
        </w:rPr>
        <w:t xml:space="preserve">краткость, </w:t>
      </w:r>
      <w:proofErr w:type="spellStart"/>
      <w:r w:rsidR="00F11F51" w:rsidRPr="00660652">
        <w:rPr>
          <w:rFonts w:ascii="Times New Roman" w:hAnsi="Times New Roman" w:cs="Times New Roman"/>
          <w:sz w:val="28"/>
          <w:szCs w:val="28"/>
        </w:rPr>
        <w:t>неформальность</w:t>
      </w:r>
      <w:proofErr w:type="spellEnd"/>
      <w:r w:rsidR="00F11F51" w:rsidRPr="00660652">
        <w:rPr>
          <w:rFonts w:ascii="Times New Roman" w:hAnsi="Times New Roman" w:cs="Times New Roman"/>
          <w:sz w:val="28"/>
          <w:szCs w:val="28"/>
        </w:rPr>
        <w:t xml:space="preserve"> и даже некоторая игривость.  </w:t>
      </w:r>
    </w:p>
    <w:p w:rsidR="0016297C" w:rsidRPr="00660652" w:rsidRDefault="00B779D1" w:rsidP="00DE4613">
      <w:pPr>
        <w:spacing w:after="0" w:line="360" w:lineRule="auto"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Проанализируем перевод</w:t>
      </w:r>
      <w:r w:rsidRPr="00B779D1">
        <w:rPr>
          <w:rFonts w:ascii="Times New Roman" w:hAnsi="Times New Roman" w:cs="Times New Roman"/>
          <w:sz w:val="28"/>
          <w:szCs w:val="28"/>
        </w:rPr>
        <w:t xml:space="preserve"> </w:t>
      </w:r>
      <w:r w:rsidRPr="00660652">
        <w:rPr>
          <w:rFonts w:ascii="Times New Roman" w:hAnsi="Times New Roman" w:cs="Times New Roman"/>
          <w:sz w:val="28"/>
          <w:szCs w:val="28"/>
        </w:rPr>
        <w:t>заголов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60652">
        <w:rPr>
          <w:rFonts w:ascii="Times New Roman" w:hAnsi="Times New Roman" w:cs="Times New Roman"/>
          <w:sz w:val="28"/>
          <w:szCs w:val="28"/>
        </w:rPr>
        <w:t xml:space="preserve"> к статье о матче на открытом чемпионате США по теннису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297C" w:rsidRPr="00660652">
        <w:rPr>
          <w:rFonts w:ascii="Times New Roman" w:hAnsi="Times New Roman" w:cs="Times New Roman"/>
          <w:i/>
          <w:sz w:val="28"/>
          <w:szCs w:val="28"/>
          <w:lang w:val="en-US"/>
        </w:rPr>
        <w:t>Murray</w:t>
      </w:r>
      <w:r w:rsidR="0016297C" w:rsidRPr="00B779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97C" w:rsidRPr="00B62E96">
        <w:rPr>
          <w:rFonts w:ascii="Times New Roman" w:hAnsi="Times New Roman" w:cs="Times New Roman"/>
          <w:b/>
          <w:i/>
          <w:sz w:val="28"/>
          <w:szCs w:val="28"/>
          <w:lang w:val="en-US"/>
        </w:rPr>
        <w:t>Loses</w:t>
      </w:r>
      <w:r w:rsidR="0016297C" w:rsidRPr="00B77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97C" w:rsidRPr="00B62E96">
        <w:rPr>
          <w:rFonts w:ascii="Times New Roman" w:hAnsi="Times New Roman" w:cs="Times New Roman"/>
          <w:b/>
          <w:i/>
          <w:sz w:val="28"/>
          <w:szCs w:val="28"/>
          <w:lang w:val="en-US"/>
        </w:rPr>
        <w:t>Cool</w:t>
      </w:r>
      <w:r w:rsidR="0016297C" w:rsidRPr="00B779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97C" w:rsidRPr="00660652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16297C" w:rsidRPr="00B779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6297C" w:rsidRPr="00660652">
        <w:rPr>
          <w:rFonts w:ascii="Times New Roman" w:hAnsi="Times New Roman" w:cs="Times New Roman"/>
          <w:i/>
          <w:sz w:val="28"/>
          <w:szCs w:val="28"/>
          <w:lang w:val="en-US"/>
        </w:rPr>
        <w:t>Soon</w:t>
      </w:r>
      <w:r w:rsidR="0016297C" w:rsidRPr="00B779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6297C" w:rsidRPr="00B62E96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="0016297C" w:rsidRPr="00B77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97C" w:rsidRPr="00B62E96">
        <w:rPr>
          <w:rFonts w:ascii="Times New Roman" w:hAnsi="Times New Roman" w:cs="Times New Roman"/>
          <w:b/>
          <w:i/>
          <w:sz w:val="28"/>
          <w:szCs w:val="28"/>
          <w:lang w:val="en-US"/>
        </w:rPr>
        <w:t>Match</w:t>
      </w:r>
      <w:r w:rsidR="0016297C" w:rsidRPr="00B77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3B9">
        <w:rPr>
          <w:rFonts w:ascii="Times New Roman" w:hAnsi="Times New Roman" w:cs="Times New Roman"/>
          <w:sz w:val="28"/>
          <w:szCs w:val="28"/>
        </w:rPr>
        <w:t>З</w:t>
      </w:r>
      <w:r w:rsidR="0016297C" w:rsidRPr="00660652">
        <w:rPr>
          <w:rFonts w:ascii="Times New Roman" w:hAnsi="Times New Roman" w:cs="Times New Roman"/>
          <w:sz w:val="28"/>
          <w:szCs w:val="28"/>
        </w:rPr>
        <w:t>евгма здесь</w:t>
      </w:r>
      <w:r w:rsidR="00BB03B9">
        <w:rPr>
          <w:rFonts w:ascii="Times New Roman" w:hAnsi="Times New Roman" w:cs="Times New Roman"/>
          <w:sz w:val="28"/>
          <w:szCs w:val="28"/>
        </w:rPr>
        <w:t xml:space="preserve"> выполняет</w:t>
      </w:r>
      <w:r w:rsidR="0016297C" w:rsidRPr="00660652">
        <w:rPr>
          <w:rFonts w:ascii="Times New Roman" w:hAnsi="Times New Roman" w:cs="Times New Roman"/>
          <w:sz w:val="28"/>
          <w:szCs w:val="28"/>
        </w:rPr>
        <w:t xml:space="preserve"> экспрессивную функцию, которую необходимо сохранить</w:t>
      </w:r>
      <w:r w:rsidR="00CA4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тексте на переводящем языке</w:t>
      </w:r>
      <w:r w:rsidR="0016297C" w:rsidRPr="006606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297C" w:rsidRPr="00660652">
        <w:rPr>
          <w:rFonts w:ascii="Times New Roman" w:hAnsi="Times New Roman" w:cs="Times New Roman"/>
          <w:i/>
          <w:sz w:val="28"/>
          <w:szCs w:val="28"/>
        </w:rPr>
        <w:t>Маррей</w:t>
      </w:r>
      <w:proofErr w:type="spellEnd"/>
      <w:r w:rsidR="0016297C" w:rsidRPr="00660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97C" w:rsidRPr="00CC1663">
        <w:rPr>
          <w:rFonts w:ascii="Times New Roman" w:hAnsi="Times New Roman" w:cs="Times New Roman"/>
          <w:b/>
          <w:i/>
          <w:sz w:val="28"/>
          <w:szCs w:val="28"/>
        </w:rPr>
        <w:t>теряет хладнокровие</w:t>
      </w:r>
      <w:r w:rsidR="0016297C" w:rsidRPr="00660652">
        <w:rPr>
          <w:rFonts w:ascii="Times New Roman" w:hAnsi="Times New Roman" w:cs="Times New Roman"/>
          <w:i/>
          <w:sz w:val="28"/>
          <w:szCs w:val="28"/>
        </w:rPr>
        <w:t xml:space="preserve">, а вскоре и </w:t>
      </w:r>
      <w:r w:rsidR="0016297C" w:rsidRPr="00CC1663">
        <w:rPr>
          <w:rFonts w:ascii="Times New Roman" w:hAnsi="Times New Roman" w:cs="Times New Roman"/>
          <w:b/>
          <w:i/>
          <w:sz w:val="28"/>
          <w:szCs w:val="28"/>
        </w:rPr>
        <w:t>победу</w:t>
      </w:r>
      <w:r w:rsidR="0016297C" w:rsidRPr="0066065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26FE5" w:rsidRPr="00226FE5">
        <w:rPr>
          <w:rFonts w:ascii="Times New Roman" w:hAnsi="Times New Roman" w:cs="Times New Roman"/>
          <w:sz w:val="28"/>
          <w:szCs w:val="28"/>
        </w:rPr>
        <w:t>М</w:t>
      </w:r>
      <w:r w:rsidR="0016297C" w:rsidRPr="00660652">
        <w:rPr>
          <w:rFonts w:ascii="Times New Roman" w:hAnsi="Times New Roman" w:cs="Times New Roman"/>
          <w:sz w:val="28"/>
          <w:szCs w:val="28"/>
        </w:rPr>
        <w:t>ы примен</w:t>
      </w:r>
      <w:r w:rsidR="00226FE5">
        <w:rPr>
          <w:rFonts w:ascii="Times New Roman" w:hAnsi="Times New Roman" w:cs="Times New Roman"/>
          <w:sz w:val="28"/>
          <w:szCs w:val="28"/>
        </w:rPr>
        <w:t>или</w:t>
      </w:r>
      <w:r w:rsidR="0016297C" w:rsidRPr="00660652">
        <w:rPr>
          <w:rFonts w:ascii="Times New Roman" w:hAnsi="Times New Roman" w:cs="Times New Roman"/>
          <w:sz w:val="28"/>
          <w:szCs w:val="28"/>
        </w:rPr>
        <w:t xml:space="preserve"> </w:t>
      </w:r>
      <w:r w:rsidR="00226FE5">
        <w:rPr>
          <w:rFonts w:ascii="Times New Roman" w:hAnsi="Times New Roman" w:cs="Times New Roman"/>
          <w:sz w:val="28"/>
          <w:szCs w:val="28"/>
        </w:rPr>
        <w:t xml:space="preserve">антонимический перевод: </w:t>
      </w:r>
      <w:proofErr w:type="gramStart"/>
      <w:r w:rsidR="00C93EB6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C93EB6">
        <w:rPr>
          <w:rFonts w:ascii="Times New Roman" w:hAnsi="Times New Roman" w:cs="Times New Roman"/>
          <w:sz w:val="28"/>
          <w:szCs w:val="28"/>
        </w:rPr>
        <w:t xml:space="preserve"> </w:t>
      </w:r>
      <w:r w:rsidR="0016297C" w:rsidRPr="00660652">
        <w:rPr>
          <w:rFonts w:ascii="Times New Roman" w:hAnsi="Times New Roman" w:cs="Times New Roman"/>
          <w:i/>
          <w:sz w:val="28"/>
          <w:szCs w:val="28"/>
        </w:rPr>
        <w:t xml:space="preserve">терпеть </w:t>
      </w:r>
      <w:r w:rsidR="0016297C" w:rsidRPr="00C93EB6">
        <w:rPr>
          <w:rFonts w:ascii="Times New Roman" w:hAnsi="Times New Roman" w:cs="Times New Roman"/>
          <w:b/>
          <w:i/>
          <w:sz w:val="28"/>
          <w:szCs w:val="28"/>
        </w:rPr>
        <w:t>поражение</w:t>
      </w:r>
      <w:r w:rsidR="00C93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6FE5">
        <w:rPr>
          <w:rFonts w:ascii="Times New Roman" w:hAnsi="Times New Roman" w:cs="Times New Roman"/>
          <w:i/>
          <w:sz w:val="28"/>
          <w:szCs w:val="28"/>
        </w:rPr>
        <w:t>(</w:t>
      </w:r>
      <w:r w:rsidR="00226FE5">
        <w:rPr>
          <w:rFonts w:ascii="Times New Roman" w:hAnsi="Times New Roman" w:cs="Times New Roman"/>
          <w:i/>
          <w:sz w:val="28"/>
          <w:szCs w:val="28"/>
          <w:lang w:val="en-US"/>
        </w:rPr>
        <w:t>lose</w:t>
      </w:r>
      <w:r w:rsidR="00226FE5" w:rsidRPr="00226FE5">
        <w:rPr>
          <w:rFonts w:ascii="Times New Roman" w:hAnsi="Times New Roman" w:cs="Times New Roman"/>
          <w:i/>
          <w:sz w:val="28"/>
          <w:szCs w:val="28"/>
        </w:rPr>
        <w:t>)</w:t>
      </w:r>
      <w:r w:rsidR="0016297C" w:rsidRPr="00660652">
        <w:rPr>
          <w:rFonts w:ascii="Times New Roman" w:hAnsi="Times New Roman" w:cs="Times New Roman"/>
          <w:sz w:val="28"/>
          <w:szCs w:val="28"/>
        </w:rPr>
        <w:t xml:space="preserve"> </w:t>
      </w:r>
      <w:r w:rsidR="00C93EB6">
        <w:rPr>
          <w:rFonts w:ascii="Times New Roman" w:hAnsi="Times New Roman" w:cs="Times New Roman"/>
          <w:sz w:val="28"/>
          <w:szCs w:val="28"/>
        </w:rPr>
        <w:t>использовали</w:t>
      </w:r>
      <w:r w:rsidR="0016297C" w:rsidRPr="00660652">
        <w:rPr>
          <w:rFonts w:ascii="Times New Roman" w:hAnsi="Times New Roman" w:cs="Times New Roman"/>
          <w:sz w:val="28"/>
          <w:szCs w:val="28"/>
        </w:rPr>
        <w:t xml:space="preserve"> </w:t>
      </w:r>
      <w:r w:rsidR="0016297C" w:rsidRPr="00660652">
        <w:rPr>
          <w:rFonts w:ascii="Times New Roman" w:hAnsi="Times New Roman" w:cs="Times New Roman"/>
          <w:i/>
          <w:sz w:val="28"/>
          <w:szCs w:val="28"/>
        </w:rPr>
        <w:t xml:space="preserve">терять </w:t>
      </w:r>
      <w:r w:rsidR="0016297C" w:rsidRPr="00C93EB6">
        <w:rPr>
          <w:rFonts w:ascii="Times New Roman" w:hAnsi="Times New Roman" w:cs="Times New Roman"/>
          <w:b/>
          <w:i/>
          <w:sz w:val="28"/>
          <w:szCs w:val="28"/>
        </w:rPr>
        <w:t>победу</w:t>
      </w:r>
      <w:r w:rsidR="0016297C" w:rsidRPr="00660652">
        <w:rPr>
          <w:rFonts w:ascii="Times New Roman" w:hAnsi="Times New Roman" w:cs="Times New Roman"/>
          <w:sz w:val="28"/>
          <w:szCs w:val="28"/>
        </w:rPr>
        <w:t xml:space="preserve">, чтобы подобрать одно ядерное слово, которое семантически согласовывалось бы со словом </w:t>
      </w:r>
      <w:r w:rsidR="0016297C" w:rsidRPr="00660652">
        <w:rPr>
          <w:rFonts w:ascii="Times New Roman" w:hAnsi="Times New Roman" w:cs="Times New Roman"/>
          <w:i/>
          <w:sz w:val="28"/>
          <w:szCs w:val="28"/>
        </w:rPr>
        <w:t>хладнокровие</w:t>
      </w:r>
      <w:r w:rsidR="0016297C" w:rsidRPr="00660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97C" w:rsidRPr="00660652" w:rsidRDefault="0016297C" w:rsidP="00DE4613">
      <w:pPr>
        <w:spacing w:after="0" w:line="360" w:lineRule="auto"/>
        <w:ind w:right="-1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660652">
        <w:rPr>
          <w:rFonts w:ascii="Times New Roman" w:hAnsi="Times New Roman" w:cs="Times New Roman"/>
          <w:sz w:val="28"/>
          <w:szCs w:val="28"/>
        </w:rPr>
        <w:t>Рассмотрим</w:t>
      </w:r>
      <w:r w:rsidRPr="00226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0652">
        <w:rPr>
          <w:rFonts w:ascii="Times New Roman" w:hAnsi="Times New Roman" w:cs="Times New Roman"/>
          <w:sz w:val="28"/>
          <w:szCs w:val="28"/>
        </w:rPr>
        <w:t>другой</w:t>
      </w:r>
      <w:r w:rsidRPr="00226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0652">
        <w:rPr>
          <w:rFonts w:ascii="Times New Roman" w:hAnsi="Times New Roman" w:cs="Times New Roman"/>
          <w:sz w:val="28"/>
          <w:szCs w:val="28"/>
        </w:rPr>
        <w:t>пример</w:t>
      </w:r>
      <w:r w:rsidR="00226FE5" w:rsidRPr="00226FE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26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06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With Murray serving to stay in the set at 4-5, he and </w:t>
      </w:r>
      <w:proofErr w:type="spellStart"/>
      <w:r w:rsidRPr="00660652">
        <w:rPr>
          <w:rFonts w:ascii="Times New Roman" w:hAnsi="Times New Roman" w:cs="Times New Roman"/>
          <w:i/>
          <w:sz w:val="28"/>
          <w:szCs w:val="28"/>
          <w:lang w:val="en-US"/>
        </w:rPr>
        <w:t>Wawrinka</w:t>
      </w:r>
      <w:proofErr w:type="spellEnd"/>
      <w:r w:rsidRPr="006606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dug into a game that lasted nearly 20 minutes and </w:t>
      </w:r>
      <w:r w:rsidRPr="00B62E96">
        <w:rPr>
          <w:rFonts w:ascii="Times New Roman" w:hAnsi="Times New Roman" w:cs="Times New Roman"/>
          <w:b/>
          <w:i/>
          <w:sz w:val="28"/>
          <w:szCs w:val="28"/>
          <w:lang w:val="en-US"/>
        </w:rPr>
        <w:t>included eight deuces</w:t>
      </w:r>
      <w:r w:rsidRPr="006606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C1663">
        <w:rPr>
          <w:rFonts w:ascii="Times New Roman" w:hAnsi="Times New Roman" w:cs="Times New Roman"/>
          <w:b/>
          <w:i/>
          <w:sz w:val="28"/>
          <w:szCs w:val="28"/>
          <w:lang w:val="en-US"/>
        </w:rPr>
        <w:t>and a</w:t>
      </w:r>
      <w:r w:rsidRPr="006606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62E96">
        <w:rPr>
          <w:rFonts w:ascii="Times New Roman" w:hAnsi="Times New Roman" w:cs="Times New Roman"/>
          <w:b/>
          <w:i/>
          <w:sz w:val="28"/>
          <w:szCs w:val="28"/>
          <w:lang w:val="en-US"/>
        </w:rPr>
        <w:t>half-dozen unhinged moments</w:t>
      </w:r>
      <w:r w:rsidRPr="006606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from Murray. </w:t>
      </w:r>
      <w:r w:rsidRPr="00660652">
        <w:rPr>
          <w:rFonts w:ascii="Times New Roman" w:hAnsi="Times New Roman" w:cs="Times New Roman"/>
          <w:sz w:val="28"/>
          <w:szCs w:val="28"/>
        </w:rPr>
        <w:t xml:space="preserve">В </w:t>
      </w:r>
      <w:r w:rsidR="00226FE5">
        <w:rPr>
          <w:rFonts w:ascii="Times New Roman" w:hAnsi="Times New Roman" w:cs="Times New Roman"/>
          <w:sz w:val="28"/>
          <w:szCs w:val="28"/>
        </w:rPr>
        <w:t>переводе этого предложения</w:t>
      </w:r>
      <w:r w:rsidRPr="00660652">
        <w:rPr>
          <w:rFonts w:ascii="Times New Roman" w:hAnsi="Times New Roman" w:cs="Times New Roman"/>
          <w:sz w:val="28"/>
          <w:szCs w:val="28"/>
        </w:rPr>
        <w:t xml:space="preserve"> также можно оставить зевгму, которая имеет оттенок комизма</w:t>
      </w:r>
      <w:r w:rsidR="00CC1663">
        <w:rPr>
          <w:rFonts w:ascii="Times New Roman" w:hAnsi="Times New Roman" w:cs="Times New Roman"/>
          <w:sz w:val="28"/>
          <w:szCs w:val="28"/>
        </w:rPr>
        <w:t>:</w:t>
      </w:r>
      <w:r w:rsidR="00CC1663" w:rsidRPr="00CC16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1663" w:rsidRPr="00660652">
        <w:rPr>
          <w:rFonts w:ascii="Times New Roman" w:hAnsi="Times New Roman" w:cs="Times New Roman"/>
          <w:i/>
          <w:sz w:val="28"/>
          <w:szCs w:val="28"/>
        </w:rPr>
        <w:t xml:space="preserve">На решающей подаче </w:t>
      </w:r>
      <w:proofErr w:type="spellStart"/>
      <w:r w:rsidR="00CC1663" w:rsidRPr="00660652">
        <w:rPr>
          <w:rFonts w:ascii="Times New Roman" w:hAnsi="Times New Roman" w:cs="Times New Roman"/>
          <w:i/>
          <w:sz w:val="28"/>
          <w:szCs w:val="28"/>
        </w:rPr>
        <w:t>Маррея</w:t>
      </w:r>
      <w:proofErr w:type="spellEnd"/>
      <w:r w:rsidR="00CC1663" w:rsidRPr="00660652">
        <w:rPr>
          <w:rFonts w:ascii="Times New Roman" w:hAnsi="Times New Roman" w:cs="Times New Roman"/>
          <w:i/>
          <w:sz w:val="28"/>
          <w:szCs w:val="28"/>
        </w:rPr>
        <w:t xml:space="preserve"> в сете 4:5 он и </w:t>
      </w:r>
      <w:proofErr w:type="spellStart"/>
      <w:r w:rsidR="00CC1663" w:rsidRPr="00660652">
        <w:rPr>
          <w:rFonts w:ascii="Times New Roman" w:hAnsi="Times New Roman" w:cs="Times New Roman"/>
          <w:i/>
          <w:sz w:val="28"/>
          <w:szCs w:val="28"/>
        </w:rPr>
        <w:t>Вавринка</w:t>
      </w:r>
      <w:proofErr w:type="spellEnd"/>
      <w:r w:rsidR="00CC1663" w:rsidRPr="00660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1663" w:rsidRPr="00CC1663">
        <w:rPr>
          <w:rFonts w:ascii="Times New Roman" w:hAnsi="Times New Roman" w:cs="Times New Roman"/>
          <w:i/>
          <w:sz w:val="28"/>
          <w:szCs w:val="28"/>
        </w:rPr>
        <w:t>схватились в противоборстве</w:t>
      </w:r>
      <w:r w:rsidR="00CC1663" w:rsidRPr="00660652">
        <w:rPr>
          <w:rFonts w:ascii="Times New Roman" w:hAnsi="Times New Roman" w:cs="Times New Roman"/>
          <w:i/>
          <w:sz w:val="28"/>
          <w:szCs w:val="28"/>
        </w:rPr>
        <w:t xml:space="preserve">, которое продолжалось около 20 минут и </w:t>
      </w:r>
      <w:r w:rsidR="00CC1663" w:rsidRPr="00CC1663">
        <w:rPr>
          <w:rFonts w:ascii="Times New Roman" w:hAnsi="Times New Roman" w:cs="Times New Roman"/>
          <w:b/>
          <w:i/>
          <w:sz w:val="28"/>
          <w:szCs w:val="28"/>
        </w:rPr>
        <w:t xml:space="preserve">состояло из восьми </w:t>
      </w:r>
      <w:proofErr w:type="spellStart"/>
      <w:r w:rsidR="00CC1663" w:rsidRPr="00CC1663">
        <w:rPr>
          <w:rFonts w:ascii="Times New Roman" w:hAnsi="Times New Roman" w:cs="Times New Roman"/>
          <w:b/>
          <w:i/>
          <w:sz w:val="28"/>
          <w:szCs w:val="28"/>
        </w:rPr>
        <w:t>дьюсо</w:t>
      </w:r>
      <w:r w:rsidR="005B3CF7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r w:rsidR="00CC1663" w:rsidRPr="00660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1663" w:rsidRPr="00CC1663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5C0E0C" w:rsidRPr="005C0E0C">
        <w:rPr>
          <w:rFonts w:ascii="Times New Roman" w:hAnsi="Times New Roman" w:cs="Times New Roman"/>
          <w:b/>
          <w:i/>
          <w:sz w:val="28"/>
          <w:szCs w:val="28"/>
        </w:rPr>
        <w:t>шести</w:t>
      </w:r>
      <w:r w:rsidR="00CC1663" w:rsidRPr="00CC1663">
        <w:rPr>
          <w:rFonts w:ascii="Times New Roman" w:hAnsi="Times New Roman" w:cs="Times New Roman"/>
          <w:b/>
          <w:i/>
          <w:sz w:val="28"/>
          <w:szCs w:val="28"/>
        </w:rPr>
        <w:t xml:space="preserve"> нервных срывов</w:t>
      </w:r>
      <w:r w:rsidR="00CC1663" w:rsidRPr="006606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C1663" w:rsidRPr="00660652">
        <w:rPr>
          <w:rFonts w:ascii="Times New Roman" w:hAnsi="Times New Roman" w:cs="Times New Roman"/>
          <w:i/>
          <w:sz w:val="28"/>
          <w:szCs w:val="28"/>
        </w:rPr>
        <w:t>Маррея</w:t>
      </w:r>
      <w:proofErr w:type="spellEnd"/>
      <w:r w:rsidR="00CC1663" w:rsidRPr="00660652">
        <w:rPr>
          <w:rFonts w:ascii="Times New Roman" w:hAnsi="Times New Roman" w:cs="Times New Roman"/>
          <w:i/>
          <w:sz w:val="28"/>
          <w:szCs w:val="28"/>
        </w:rPr>
        <w:t>.</w:t>
      </w:r>
      <w:r w:rsidR="00226FE5">
        <w:rPr>
          <w:rFonts w:ascii="Times New Roman" w:hAnsi="Times New Roman" w:cs="Times New Roman"/>
          <w:sz w:val="28"/>
          <w:szCs w:val="28"/>
        </w:rPr>
        <w:t xml:space="preserve"> Мы применили прием</w:t>
      </w:r>
      <w:r w:rsidRPr="00660652">
        <w:rPr>
          <w:rFonts w:ascii="Times New Roman" w:hAnsi="Times New Roman" w:cs="Times New Roman"/>
          <w:sz w:val="28"/>
          <w:szCs w:val="28"/>
        </w:rPr>
        <w:t xml:space="preserve"> смыслово</w:t>
      </w:r>
      <w:r w:rsidR="00C93EB6">
        <w:rPr>
          <w:rFonts w:ascii="Times New Roman" w:hAnsi="Times New Roman" w:cs="Times New Roman"/>
          <w:sz w:val="28"/>
          <w:szCs w:val="28"/>
        </w:rPr>
        <w:t>го развития</w:t>
      </w:r>
      <w:r w:rsidR="005B3CF7">
        <w:rPr>
          <w:rFonts w:ascii="Times New Roman" w:hAnsi="Times New Roman" w:cs="Times New Roman"/>
          <w:sz w:val="28"/>
          <w:szCs w:val="28"/>
        </w:rPr>
        <w:t xml:space="preserve">: </w:t>
      </w:r>
      <w:r w:rsidR="005B3CF7" w:rsidRPr="005B3CF7">
        <w:rPr>
          <w:rFonts w:ascii="Times New Roman" w:hAnsi="Times New Roman" w:cs="Times New Roman"/>
          <w:i/>
          <w:sz w:val="28"/>
          <w:szCs w:val="28"/>
        </w:rPr>
        <w:t>нервные срывы</w:t>
      </w:r>
      <w:r w:rsidR="005B3CF7">
        <w:rPr>
          <w:rFonts w:ascii="Times New Roman" w:hAnsi="Times New Roman" w:cs="Times New Roman"/>
          <w:sz w:val="28"/>
          <w:szCs w:val="28"/>
        </w:rPr>
        <w:t xml:space="preserve"> вместо</w:t>
      </w:r>
      <w:r w:rsidRPr="00660652">
        <w:rPr>
          <w:rFonts w:ascii="Times New Roman" w:hAnsi="Times New Roman" w:cs="Times New Roman"/>
          <w:sz w:val="28"/>
          <w:szCs w:val="28"/>
        </w:rPr>
        <w:t xml:space="preserve"> </w:t>
      </w:r>
      <w:r w:rsidRPr="00660652">
        <w:rPr>
          <w:rFonts w:ascii="Times New Roman" w:hAnsi="Times New Roman" w:cs="Times New Roman"/>
          <w:i/>
          <w:sz w:val="28"/>
          <w:szCs w:val="28"/>
          <w:lang w:val="en-US"/>
        </w:rPr>
        <w:t>unhinged</w:t>
      </w:r>
      <w:r w:rsidRPr="00660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0652">
        <w:rPr>
          <w:rFonts w:ascii="Times New Roman" w:hAnsi="Times New Roman" w:cs="Times New Roman"/>
          <w:i/>
          <w:sz w:val="28"/>
          <w:szCs w:val="28"/>
          <w:lang w:val="en-US"/>
        </w:rPr>
        <w:t>moments</w:t>
      </w:r>
      <w:r w:rsidRPr="00660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72C">
        <w:rPr>
          <w:rFonts w:ascii="Times New Roman" w:hAnsi="Times New Roman" w:cs="Times New Roman"/>
          <w:i/>
          <w:sz w:val="28"/>
          <w:szCs w:val="28"/>
        </w:rPr>
        <w:t>(досл. неуравновешенные моменты)</w:t>
      </w:r>
      <w:r w:rsidRPr="00660652">
        <w:rPr>
          <w:rFonts w:ascii="Times New Roman" w:hAnsi="Times New Roman" w:cs="Times New Roman"/>
          <w:sz w:val="28"/>
          <w:szCs w:val="28"/>
        </w:rPr>
        <w:t xml:space="preserve">, </w:t>
      </w:r>
      <w:r w:rsidRPr="00660652">
        <w:rPr>
          <w:rFonts w:ascii="Times New Roman" w:hAnsi="Times New Roman" w:cs="Times New Roman"/>
          <w:i/>
          <w:sz w:val="28"/>
          <w:szCs w:val="28"/>
          <w:lang w:val="en-US"/>
        </w:rPr>
        <w:t>game</w:t>
      </w:r>
      <w:r w:rsidRPr="00660652">
        <w:rPr>
          <w:rFonts w:ascii="Times New Roman" w:hAnsi="Times New Roman" w:cs="Times New Roman"/>
          <w:sz w:val="28"/>
          <w:szCs w:val="28"/>
        </w:rPr>
        <w:t xml:space="preserve"> </w:t>
      </w:r>
      <w:r w:rsidR="005B3CF7">
        <w:rPr>
          <w:rFonts w:ascii="Times New Roman" w:hAnsi="Times New Roman" w:cs="Times New Roman"/>
          <w:sz w:val="28"/>
          <w:szCs w:val="28"/>
        </w:rPr>
        <w:t>передали как</w:t>
      </w:r>
      <w:r w:rsidRPr="00660652">
        <w:rPr>
          <w:rFonts w:ascii="Times New Roman" w:hAnsi="Times New Roman" w:cs="Times New Roman"/>
          <w:sz w:val="28"/>
          <w:szCs w:val="28"/>
        </w:rPr>
        <w:t xml:space="preserve"> </w:t>
      </w:r>
      <w:r w:rsidRPr="00660652">
        <w:rPr>
          <w:rFonts w:ascii="Times New Roman" w:hAnsi="Times New Roman" w:cs="Times New Roman"/>
          <w:i/>
          <w:sz w:val="28"/>
          <w:szCs w:val="28"/>
        </w:rPr>
        <w:t>противоборство</w:t>
      </w:r>
      <w:r w:rsidRPr="00660652">
        <w:rPr>
          <w:rFonts w:ascii="Times New Roman" w:hAnsi="Times New Roman" w:cs="Times New Roman"/>
          <w:sz w:val="28"/>
          <w:szCs w:val="28"/>
        </w:rPr>
        <w:t xml:space="preserve">, что логически и семантически лучше сочетается с </w:t>
      </w:r>
      <w:r w:rsidR="005B3CF7">
        <w:rPr>
          <w:rFonts w:ascii="Times New Roman" w:hAnsi="Times New Roman" w:cs="Times New Roman"/>
          <w:sz w:val="28"/>
          <w:szCs w:val="28"/>
        </w:rPr>
        <w:t xml:space="preserve">данной зевгмой. </w:t>
      </w:r>
    </w:p>
    <w:p w:rsidR="0016297C" w:rsidRPr="00660652" w:rsidRDefault="00C93EB6" w:rsidP="00DE4613">
      <w:pPr>
        <w:spacing w:after="0" w:line="360" w:lineRule="auto"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6297C" w:rsidRPr="00311531">
        <w:rPr>
          <w:rFonts w:ascii="Times New Roman" w:hAnsi="Times New Roman" w:cs="Times New Roman"/>
          <w:sz w:val="28"/>
          <w:szCs w:val="28"/>
        </w:rPr>
        <w:t>аголовок</w:t>
      </w:r>
      <w:r w:rsidR="0016297C" w:rsidRPr="00C93EB6">
        <w:rPr>
          <w:rFonts w:ascii="Times New Roman" w:hAnsi="Times New Roman" w:cs="Times New Roman"/>
          <w:sz w:val="28"/>
          <w:szCs w:val="28"/>
        </w:rPr>
        <w:t xml:space="preserve"> </w:t>
      </w:r>
      <w:r w:rsidR="0016297C" w:rsidRPr="00311531">
        <w:rPr>
          <w:rFonts w:ascii="Times New Roman" w:hAnsi="Times New Roman" w:cs="Times New Roman"/>
          <w:sz w:val="28"/>
          <w:szCs w:val="28"/>
        </w:rPr>
        <w:t>из</w:t>
      </w:r>
      <w:r w:rsidR="0016297C" w:rsidRPr="00C93EB6">
        <w:rPr>
          <w:rFonts w:ascii="Times New Roman" w:hAnsi="Times New Roman" w:cs="Times New Roman"/>
          <w:sz w:val="28"/>
          <w:szCs w:val="28"/>
        </w:rPr>
        <w:t xml:space="preserve"> </w:t>
      </w:r>
      <w:r w:rsidR="0016297C" w:rsidRPr="00311531">
        <w:rPr>
          <w:rFonts w:ascii="Times New Roman" w:hAnsi="Times New Roman" w:cs="Times New Roman"/>
          <w:sz w:val="28"/>
          <w:szCs w:val="28"/>
        </w:rPr>
        <w:t>статьи</w:t>
      </w:r>
      <w:r w:rsidR="0016297C" w:rsidRPr="00C93EB6">
        <w:rPr>
          <w:rFonts w:ascii="Times New Roman" w:hAnsi="Times New Roman" w:cs="Times New Roman"/>
          <w:sz w:val="28"/>
          <w:szCs w:val="28"/>
        </w:rPr>
        <w:t xml:space="preserve"> </w:t>
      </w:r>
      <w:r w:rsidR="0016297C" w:rsidRPr="00311531">
        <w:rPr>
          <w:rFonts w:ascii="Times New Roman" w:hAnsi="Times New Roman" w:cs="Times New Roman"/>
          <w:sz w:val="28"/>
          <w:szCs w:val="28"/>
        </w:rPr>
        <w:t>о</w:t>
      </w:r>
      <w:r w:rsidR="0016297C" w:rsidRPr="00C93EB6">
        <w:rPr>
          <w:rFonts w:ascii="Times New Roman" w:hAnsi="Times New Roman" w:cs="Times New Roman"/>
          <w:sz w:val="28"/>
          <w:szCs w:val="28"/>
        </w:rPr>
        <w:t xml:space="preserve"> </w:t>
      </w:r>
      <w:r w:rsidR="0016297C" w:rsidRPr="00311531">
        <w:rPr>
          <w:rFonts w:ascii="Times New Roman" w:hAnsi="Times New Roman" w:cs="Times New Roman"/>
          <w:sz w:val="28"/>
          <w:szCs w:val="28"/>
        </w:rPr>
        <w:t>бейсбольном</w:t>
      </w:r>
      <w:r w:rsidR="0016297C" w:rsidRPr="00C93EB6">
        <w:rPr>
          <w:rFonts w:ascii="Times New Roman" w:hAnsi="Times New Roman" w:cs="Times New Roman"/>
          <w:sz w:val="28"/>
          <w:szCs w:val="28"/>
        </w:rPr>
        <w:t xml:space="preserve"> </w:t>
      </w:r>
      <w:r w:rsidR="0016297C" w:rsidRPr="00311531">
        <w:rPr>
          <w:rFonts w:ascii="Times New Roman" w:hAnsi="Times New Roman" w:cs="Times New Roman"/>
          <w:sz w:val="28"/>
          <w:szCs w:val="28"/>
        </w:rPr>
        <w:t>матче</w:t>
      </w:r>
      <w:r w:rsidRPr="00C93EB6">
        <w:rPr>
          <w:rFonts w:ascii="Times New Roman" w:hAnsi="Times New Roman" w:cs="Times New Roman"/>
          <w:sz w:val="28"/>
          <w:szCs w:val="28"/>
        </w:rPr>
        <w:t xml:space="preserve">  </w:t>
      </w:r>
      <w:r w:rsidR="0016297C" w:rsidRPr="0031153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16297C" w:rsidRPr="00C93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97C" w:rsidRPr="00311531">
        <w:rPr>
          <w:rFonts w:ascii="Times New Roman" w:hAnsi="Times New Roman" w:cs="Times New Roman"/>
          <w:i/>
          <w:sz w:val="28"/>
          <w:szCs w:val="28"/>
          <w:lang w:val="en-US"/>
        </w:rPr>
        <w:t>Day</w:t>
      </w:r>
      <w:r w:rsidR="0016297C" w:rsidRPr="00C93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97C" w:rsidRPr="00311531">
        <w:rPr>
          <w:rFonts w:ascii="Times New Roman" w:hAnsi="Times New Roman" w:cs="Times New Roman"/>
          <w:i/>
          <w:sz w:val="28"/>
          <w:szCs w:val="28"/>
          <w:lang w:val="en-US"/>
        </w:rPr>
        <w:t>Later</w:t>
      </w:r>
      <w:r w:rsidR="0016297C" w:rsidRPr="00C93EB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6297C" w:rsidRPr="00311531">
        <w:rPr>
          <w:rFonts w:ascii="Times New Roman" w:hAnsi="Times New Roman" w:cs="Times New Roman"/>
          <w:b/>
          <w:i/>
          <w:sz w:val="28"/>
          <w:szCs w:val="28"/>
          <w:lang w:val="en-US"/>
        </w:rPr>
        <w:t>Play</w:t>
      </w:r>
      <w:r w:rsidR="0016297C" w:rsidRPr="00C93E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97C" w:rsidRPr="00311531">
        <w:rPr>
          <w:rFonts w:ascii="Times New Roman" w:hAnsi="Times New Roman" w:cs="Times New Roman"/>
          <w:b/>
          <w:i/>
          <w:sz w:val="28"/>
          <w:szCs w:val="28"/>
          <w:lang w:val="en-US"/>
        </w:rPr>
        <w:t>Resumes</w:t>
      </w:r>
      <w:r w:rsidR="0016297C" w:rsidRPr="00C93EB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6297C" w:rsidRPr="00311531">
        <w:rPr>
          <w:rFonts w:ascii="Times New Roman" w:hAnsi="Times New Roman" w:cs="Times New Roman"/>
          <w:b/>
          <w:i/>
          <w:sz w:val="28"/>
          <w:szCs w:val="28"/>
          <w:lang w:val="en-US"/>
        </w:rPr>
        <w:t>and</w:t>
      </w:r>
      <w:r w:rsidR="0016297C" w:rsidRPr="00C93E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97C" w:rsidRPr="00311531">
        <w:rPr>
          <w:rFonts w:ascii="Times New Roman" w:hAnsi="Times New Roman" w:cs="Times New Roman"/>
          <w:b/>
          <w:i/>
          <w:sz w:val="28"/>
          <w:szCs w:val="28"/>
          <w:lang w:val="en-US"/>
        </w:rPr>
        <w:t>So</w:t>
      </w:r>
      <w:r w:rsidR="0016297C" w:rsidRPr="00C93E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97C" w:rsidRPr="00311531">
        <w:rPr>
          <w:rFonts w:ascii="Times New Roman" w:hAnsi="Times New Roman" w:cs="Times New Roman"/>
          <w:b/>
          <w:i/>
          <w:sz w:val="28"/>
          <w:szCs w:val="28"/>
          <w:lang w:val="en-US"/>
        </w:rPr>
        <w:t>Do</w:t>
      </w:r>
      <w:r w:rsidR="0016297C" w:rsidRPr="00C93E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97C" w:rsidRPr="00311531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="0016297C" w:rsidRPr="00C93E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97C" w:rsidRPr="00311531">
        <w:rPr>
          <w:rFonts w:ascii="Times New Roman" w:hAnsi="Times New Roman" w:cs="Times New Roman"/>
          <w:b/>
          <w:i/>
          <w:sz w:val="28"/>
          <w:szCs w:val="28"/>
          <w:lang w:val="en-US"/>
        </w:rPr>
        <w:t>Mets</w:t>
      </w:r>
      <w:r w:rsidR="0016297C" w:rsidRPr="00C93EB6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16297C" w:rsidRPr="00C93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97C" w:rsidRPr="00311531">
        <w:rPr>
          <w:rFonts w:ascii="Times New Roman" w:hAnsi="Times New Roman" w:cs="Times New Roman"/>
          <w:b/>
          <w:i/>
          <w:sz w:val="28"/>
          <w:szCs w:val="28"/>
          <w:lang w:val="en-US"/>
        </w:rPr>
        <w:t>Woes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1531">
        <w:rPr>
          <w:rFonts w:ascii="Times New Roman" w:hAnsi="Times New Roman" w:cs="Times New Roman"/>
          <w:sz w:val="28"/>
          <w:szCs w:val="28"/>
        </w:rPr>
        <w:t>можно</w:t>
      </w:r>
      <w:r w:rsidR="005C0E0C" w:rsidRPr="00311531">
        <w:rPr>
          <w:rFonts w:ascii="Times New Roman" w:hAnsi="Times New Roman" w:cs="Times New Roman"/>
          <w:sz w:val="28"/>
          <w:szCs w:val="28"/>
        </w:rPr>
        <w:t xml:space="preserve"> перевести</w:t>
      </w:r>
      <w:r>
        <w:rPr>
          <w:rFonts w:ascii="Times New Roman" w:hAnsi="Times New Roman" w:cs="Times New Roman"/>
          <w:sz w:val="28"/>
          <w:szCs w:val="28"/>
        </w:rPr>
        <w:t xml:space="preserve"> адекватно, сохраняя при этом эквивалентность на уровне словесных знаков, </w:t>
      </w:r>
      <w:r w:rsidR="005C0E0C" w:rsidRPr="00311531">
        <w:rPr>
          <w:rFonts w:ascii="Times New Roman" w:hAnsi="Times New Roman" w:cs="Times New Roman"/>
          <w:sz w:val="28"/>
          <w:szCs w:val="28"/>
        </w:rPr>
        <w:t xml:space="preserve">так как в русском языке ядерное слово, эквивалентное английскому, хорошо подходит как в первом, так и во втором словосочетании: </w:t>
      </w:r>
      <w:r w:rsidR="0016297C" w:rsidRPr="00311531">
        <w:rPr>
          <w:rFonts w:ascii="Times New Roman" w:hAnsi="Times New Roman" w:cs="Times New Roman"/>
          <w:i/>
          <w:sz w:val="28"/>
          <w:szCs w:val="28"/>
        </w:rPr>
        <w:t xml:space="preserve">День спустя </w:t>
      </w:r>
      <w:r w:rsidR="0016297C" w:rsidRPr="00311531">
        <w:rPr>
          <w:rFonts w:ascii="Times New Roman" w:hAnsi="Times New Roman" w:cs="Times New Roman"/>
          <w:b/>
          <w:i/>
          <w:sz w:val="28"/>
          <w:szCs w:val="28"/>
        </w:rPr>
        <w:t>игра продолжилась</w:t>
      </w:r>
      <w:r w:rsidR="0016297C" w:rsidRPr="00311531">
        <w:rPr>
          <w:rFonts w:ascii="Times New Roman" w:hAnsi="Times New Roman" w:cs="Times New Roman"/>
          <w:i/>
          <w:sz w:val="28"/>
          <w:szCs w:val="28"/>
        </w:rPr>
        <w:t xml:space="preserve">, как </w:t>
      </w:r>
      <w:r w:rsidR="0016297C" w:rsidRPr="0031153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6297C" w:rsidRPr="003115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97C" w:rsidRPr="00311531">
        <w:rPr>
          <w:rFonts w:ascii="Times New Roman" w:hAnsi="Times New Roman" w:cs="Times New Roman"/>
          <w:b/>
          <w:i/>
          <w:sz w:val="28"/>
          <w:szCs w:val="28"/>
        </w:rPr>
        <w:t xml:space="preserve">неудачи клуба </w:t>
      </w:r>
      <w:proofErr w:type="spellStart"/>
      <w:r w:rsidR="0016297C" w:rsidRPr="00311531">
        <w:rPr>
          <w:rFonts w:ascii="Times New Roman" w:hAnsi="Times New Roman" w:cs="Times New Roman"/>
          <w:b/>
          <w:i/>
          <w:sz w:val="28"/>
          <w:szCs w:val="28"/>
        </w:rPr>
        <w:t>Метс</w:t>
      </w:r>
      <w:proofErr w:type="spellEnd"/>
      <w:r w:rsidR="0016297C" w:rsidRPr="0031153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93EB6">
        <w:rPr>
          <w:rFonts w:ascii="Times New Roman" w:hAnsi="Times New Roman" w:cs="Times New Roman"/>
          <w:sz w:val="28"/>
          <w:szCs w:val="28"/>
        </w:rPr>
        <w:t xml:space="preserve">Однако дословный перевод зевгмы </w:t>
      </w:r>
      <w:r>
        <w:rPr>
          <w:rFonts w:ascii="Times New Roman" w:hAnsi="Times New Roman" w:cs="Times New Roman"/>
          <w:sz w:val="28"/>
          <w:szCs w:val="28"/>
        </w:rPr>
        <w:t xml:space="preserve">на русский язык </w:t>
      </w:r>
      <w:r w:rsidRPr="00C93EB6">
        <w:rPr>
          <w:rFonts w:ascii="Times New Roman" w:hAnsi="Times New Roman" w:cs="Times New Roman"/>
          <w:sz w:val="28"/>
          <w:szCs w:val="28"/>
        </w:rPr>
        <w:t xml:space="preserve">встречается редко, </w:t>
      </w:r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1041B6" w:rsidRPr="001041B6">
        <w:rPr>
          <w:rFonts w:ascii="Times New Roman" w:hAnsi="Times New Roman" w:cs="Times New Roman"/>
          <w:sz w:val="28"/>
          <w:szCs w:val="28"/>
        </w:rPr>
        <w:lastRenderedPageBreak/>
        <w:t xml:space="preserve">трудно подобрать подходящее ядерное слово в связи с различиями грамматического строя и большей генерализацией английского языка. </w:t>
      </w:r>
      <w:r w:rsidR="001041B6">
        <w:rPr>
          <w:rFonts w:ascii="Times New Roman" w:hAnsi="Times New Roman" w:cs="Times New Roman"/>
          <w:sz w:val="28"/>
          <w:szCs w:val="28"/>
        </w:rPr>
        <w:t>Так</w:t>
      </w:r>
      <w:r w:rsidR="001041B6" w:rsidRPr="00057203">
        <w:rPr>
          <w:rFonts w:ascii="Times New Roman" w:hAnsi="Times New Roman" w:cs="Times New Roman"/>
          <w:sz w:val="28"/>
          <w:szCs w:val="28"/>
        </w:rPr>
        <w:t xml:space="preserve">, </w:t>
      </w:r>
      <w:r w:rsidR="001041B6">
        <w:rPr>
          <w:rFonts w:ascii="Times New Roman" w:hAnsi="Times New Roman" w:cs="Times New Roman"/>
          <w:sz w:val="28"/>
          <w:szCs w:val="28"/>
        </w:rPr>
        <w:t>в</w:t>
      </w:r>
      <w:r w:rsidR="001041B6" w:rsidRPr="00057203">
        <w:rPr>
          <w:rFonts w:ascii="Times New Roman" w:hAnsi="Times New Roman" w:cs="Times New Roman"/>
          <w:sz w:val="28"/>
          <w:szCs w:val="28"/>
        </w:rPr>
        <w:t xml:space="preserve"> </w:t>
      </w:r>
      <w:r w:rsidR="001041B6">
        <w:rPr>
          <w:rFonts w:ascii="Times New Roman" w:hAnsi="Times New Roman" w:cs="Times New Roman"/>
          <w:sz w:val="28"/>
          <w:szCs w:val="28"/>
        </w:rPr>
        <w:t>заголовке</w:t>
      </w:r>
      <w:r w:rsidR="001041B6" w:rsidRPr="00057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97C" w:rsidRPr="00057203">
        <w:rPr>
          <w:rFonts w:ascii="Times New Roman" w:hAnsi="Times New Roman" w:cs="Times New Roman"/>
          <w:i/>
          <w:sz w:val="28"/>
          <w:szCs w:val="28"/>
        </w:rPr>
        <w:t xml:space="preserve">10 </w:t>
      </w:r>
      <w:r w:rsidR="0016297C" w:rsidRPr="00660652">
        <w:rPr>
          <w:rFonts w:ascii="Times New Roman" w:hAnsi="Times New Roman" w:cs="Times New Roman"/>
          <w:i/>
          <w:sz w:val="28"/>
          <w:szCs w:val="28"/>
          <w:lang w:val="en-US"/>
        </w:rPr>
        <w:t>Late</w:t>
      </w:r>
      <w:r w:rsidR="0016297C" w:rsidRPr="00057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97C" w:rsidRPr="00660652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  <w:r w:rsidR="0016297C" w:rsidRPr="000572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297C" w:rsidRPr="00660652">
        <w:rPr>
          <w:rFonts w:ascii="Times New Roman" w:hAnsi="Times New Roman" w:cs="Times New Roman"/>
          <w:i/>
          <w:sz w:val="28"/>
          <w:szCs w:val="28"/>
          <w:lang w:val="en-US"/>
        </w:rPr>
        <w:t>Kooning</w:t>
      </w:r>
      <w:proofErr w:type="spellEnd"/>
      <w:r w:rsidR="0016297C" w:rsidRPr="00057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97C" w:rsidRPr="00660652">
        <w:rPr>
          <w:rFonts w:ascii="Times New Roman" w:hAnsi="Times New Roman" w:cs="Times New Roman"/>
          <w:i/>
          <w:sz w:val="28"/>
          <w:szCs w:val="28"/>
          <w:lang w:val="en-US"/>
        </w:rPr>
        <w:t>Works</w:t>
      </w:r>
      <w:r w:rsidR="0016297C" w:rsidRPr="00057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97C" w:rsidRPr="005F09F0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="0016297C" w:rsidRPr="000572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97C" w:rsidRPr="005F09F0">
        <w:rPr>
          <w:rFonts w:ascii="Times New Roman" w:hAnsi="Times New Roman" w:cs="Times New Roman"/>
          <w:b/>
          <w:i/>
          <w:sz w:val="28"/>
          <w:szCs w:val="28"/>
          <w:lang w:val="en-US"/>
        </w:rPr>
        <w:t>Go</w:t>
      </w:r>
      <w:r w:rsidR="0016297C" w:rsidRPr="000572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97C" w:rsidRPr="005F09F0">
        <w:rPr>
          <w:rFonts w:ascii="Times New Roman" w:hAnsi="Times New Roman" w:cs="Times New Roman"/>
          <w:b/>
          <w:i/>
          <w:sz w:val="28"/>
          <w:szCs w:val="28"/>
          <w:lang w:val="en-US"/>
        </w:rPr>
        <w:t>on</w:t>
      </w:r>
      <w:r w:rsidR="0016297C" w:rsidRPr="000572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97C" w:rsidRPr="005F09F0">
        <w:rPr>
          <w:rFonts w:ascii="Times New Roman" w:hAnsi="Times New Roman" w:cs="Times New Roman"/>
          <w:b/>
          <w:i/>
          <w:sz w:val="28"/>
          <w:szCs w:val="28"/>
          <w:lang w:val="en-US"/>
        </w:rPr>
        <w:t>View</w:t>
      </w:r>
      <w:r w:rsidR="0016297C" w:rsidRPr="0005720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6297C" w:rsidRPr="00660652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16297C" w:rsidRPr="00057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97C" w:rsidRPr="005F09F0">
        <w:rPr>
          <w:rFonts w:ascii="Times New Roman" w:hAnsi="Times New Roman" w:cs="Times New Roman"/>
          <w:b/>
          <w:i/>
          <w:sz w:val="28"/>
          <w:szCs w:val="28"/>
          <w:lang w:val="en-US"/>
        </w:rPr>
        <w:t>on</w:t>
      </w:r>
      <w:r w:rsidR="0016297C" w:rsidRPr="000572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97C" w:rsidRPr="005F09F0">
        <w:rPr>
          <w:rFonts w:ascii="Times New Roman" w:hAnsi="Times New Roman" w:cs="Times New Roman"/>
          <w:b/>
          <w:i/>
          <w:sz w:val="28"/>
          <w:szCs w:val="28"/>
          <w:lang w:val="en-US"/>
        </w:rPr>
        <w:t>Sale</w:t>
      </w:r>
      <w:r w:rsidR="000572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7203" w:rsidRPr="00057203">
        <w:rPr>
          <w:rFonts w:ascii="Times New Roman" w:hAnsi="Times New Roman" w:cs="Times New Roman"/>
          <w:sz w:val="28"/>
          <w:szCs w:val="28"/>
        </w:rPr>
        <w:t>однородные члены предложения, составляющие зевгму</w:t>
      </w:r>
      <w:r w:rsidR="00673943">
        <w:rPr>
          <w:rFonts w:ascii="Times New Roman" w:hAnsi="Times New Roman" w:cs="Times New Roman"/>
          <w:sz w:val="28"/>
          <w:szCs w:val="28"/>
        </w:rPr>
        <w:t>,</w:t>
      </w:r>
      <w:r w:rsidR="00057203" w:rsidRPr="00057203">
        <w:rPr>
          <w:rFonts w:ascii="Times New Roman" w:hAnsi="Times New Roman" w:cs="Times New Roman"/>
          <w:sz w:val="28"/>
          <w:szCs w:val="28"/>
        </w:rPr>
        <w:t xml:space="preserve"> </w:t>
      </w:r>
      <w:r w:rsidR="00673943">
        <w:rPr>
          <w:rFonts w:ascii="Times New Roman" w:hAnsi="Times New Roman" w:cs="Times New Roman"/>
          <w:sz w:val="28"/>
          <w:szCs w:val="28"/>
        </w:rPr>
        <w:t xml:space="preserve">– </w:t>
      </w:r>
      <w:r w:rsidR="00057203" w:rsidRPr="00057203">
        <w:rPr>
          <w:rFonts w:ascii="Times New Roman" w:hAnsi="Times New Roman" w:cs="Times New Roman"/>
          <w:sz w:val="28"/>
          <w:szCs w:val="28"/>
        </w:rPr>
        <w:t>инфинитивы, причем второй элемент</w:t>
      </w:r>
      <w:r w:rsidR="0016297C" w:rsidRPr="00660652">
        <w:rPr>
          <w:rFonts w:ascii="Times New Roman" w:hAnsi="Times New Roman" w:cs="Times New Roman"/>
          <w:sz w:val="28"/>
          <w:szCs w:val="28"/>
        </w:rPr>
        <w:t xml:space="preserve"> </w:t>
      </w:r>
      <w:r w:rsidR="0016297C" w:rsidRPr="00660652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16297C" w:rsidRPr="006606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297C" w:rsidRPr="00660652">
        <w:rPr>
          <w:rFonts w:ascii="Times New Roman" w:hAnsi="Times New Roman" w:cs="Times New Roman"/>
          <w:i/>
          <w:sz w:val="28"/>
          <w:szCs w:val="28"/>
          <w:lang w:val="de-DE"/>
        </w:rPr>
        <w:t>go</w:t>
      </w:r>
      <w:proofErr w:type="spellEnd"/>
      <w:r w:rsidR="0016297C" w:rsidRPr="00660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97C" w:rsidRPr="00660652">
        <w:rPr>
          <w:rFonts w:ascii="Times New Roman" w:hAnsi="Times New Roman" w:cs="Times New Roman"/>
          <w:i/>
          <w:sz w:val="28"/>
          <w:szCs w:val="28"/>
          <w:lang w:val="de-DE"/>
        </w:rPr>
        <w:t>on</w:t>
      </w:r>
      <w:r w:rsidR="0016297C" w:rsidRPr="006606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297C" w:rsidRPr="00660652">
        <w:rPr>
          <w:rFonts w:ascii="Times New Roman" w:hAnsi="Times New Roman" w:cs="Times New Roman"/>
          <w:i/>
          <w:sz w:val="28"/>
          <w:szCs w:val="28"/>
          <w:lang w:val="de-DE"/>
        </w:rPr>
        <w:t>sale</w:t>
      </w:r>
      <w:proofErr w:type="spellEnd"/>
      <w:r w:rsidR="00673943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16297C" w:rsidRPr="00660652">
        <w:rPr>
          <w:rFonts w:ascii="Times New Roman" w:hAnsi="Times New Roman" w:cs="Times New Roman"/>
          <w:sz w:val="28"/>
          <w:szCs w:val="28"/>
        </w:rPr>
        <w:t xml:space="preserve"> устойчивое выражение </w:t>
      </w:r>
      <w:r w:rsidR="0016297C" w:rsidRPr="00660652">
        <w:rPr>
          <w:rFonts w:ascii="Times New Roman" w:hAnsi="Times New Roman" w:cs="Times New Roman"/>
          <w:i/>
          <w:sz w:val="28"/>
          <w:szCs w:val="28"/>
        </w:rPr>
        <w:t>идти/поступать в продажу</w:t>
      </w:r>
      <w:r w:rsidR="005E500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E5004" w:rsidRPr="005E5004">
        <w:rPr>
          <w:rFonts w:ascii="Times New Roman" w:hAnsi="Times New Roman" w:cs="Times New Roman"/>
          <w:sz w:val="28"/>
          <w:szCs w:val="28"/>
        </w:rPr>
        <w:t>В данном случае приходится менять</w:t>
      </w:r>
      <w:r w:rsidR="005E50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97C" w:rsidRPr="00660652">
        <w:rPr>
          <w:rFonts w:ascii="Times New Roman" w:hAnsi="Times New Roman" w:cs="Times New Roman"/>
          <w:sz w:val="28"/>
          <w:szCs w:val="28"/>
        </w:rPr>
        <w:t xml:space="preserve"> структуру предложения</w:t>
      </w:r>
      <w:r w:rsidR="005E5004">
        <w:rPr>
          <w:rFonts w:ascii="Times New Roman" w:hAnsi="Times New Roman" w:cs="Times New Roman"/>
          <w:sz w:val="28"/>
          <w:szCs w:val="28"/>
        </w:rPr>
        <w:t xml:space="preserve"> (</w:t>
      </w:r>
      <w:r w:rsidR="005E5004" w:rsidRPr="00660652">
        <w:rPr>
          <w:rFonts w:ascii="Times New Roman" w:hAnsi="Times New Roman" w:cs="Times New Roman"/>
          <w:i/>
          <w:sz w:val="28"/>
          <w:szCs w:val="28"/>
        </w:rPr>
        <w:t xml:space="preserve">работы де </w:t>
      </w:r>
      <w:proofErr w:type="spellStart"/>
      <w:r w:rsidR="005E5004" w:rsidRPr="00660652">
        <w:rPr>
          <w:rFonts w:ascii="Times New Roman" w:hAnsi="Times New Roman" w:cs="Times New Roman"/>
          <w:i/>
          <w:sz w:val="28"/>
          <w:szCs w:val="28"/>
        </w:rPr>
        <w:t>Кунинга</w:t>
      </w:r>
      <w:proofErr w:type="spellEnd"/>
      <w:r w:rsidR="005E5004" w:rsidRPr="00660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5004" w:rsidRPr="00660652">
        <w:rPr>
          <w:rFonts w:ascii="Times New Roman" w:hAnsi="Times New Roman" w:cs="Times New Roman"/>
          <w:sz w:val="28"/>
          <w:szCs w:val="28"/>
        </w:rPr>
        <w:t>из главного члена предложения превращаются в дополнение</w:t>
      </w:r>
      <w:r w:rsidR="005E5004">
        <w:rPr>
          <w:rFonts w:ascii="Times New Roman" w:hAnsi="Times New Roman" w:cs="Times New Roman"/>
          <w:sz w:val="28"/>
          <w:szCs w:val="28"/>
        </w:rPr>
        <w:t>), вводить новую сему, применяя конкретизацию</w:t>
      </w:r>
      <w:r w:rsidR="0016297C" w:rsidRPr="00660652">
        <w:rPr>
          <w:rFonts w:ascii="Times New Roman" w:hAnsi="Times New Roman" w:cs="Times New Roman"/>
          <w:sz w:val="28"/>
          <w:szCs w:val="28"/>
        </w:rPr>
        <w:t xml:space="preserve">: </w:t>
      </w:r>
      <w:r w:rsidR="0016297C" w:rsidRPr="00660652">
        <w:rPr>
          <w:rFonts w:ascii="Times New Roman" w:hAnsi="Times New Roman" w:cs="Times New Roman"/>
          <w:i/>
          <w:sz w:val="28"/>
          <w:szCs w:val="28"/>
        </w:rPr>
        <w:t xml:space="preserve">10 поздних работ де </w:t>
      </w:r>
      <w:proofErr w:type="spellStart"/>
      <w:r w:rsidR="0016297C" w:rsidRPr="00660652">
        <w:rPr>
          <w:rFonts w:ascii="Times New Roman" w:hAnsi="Times New Roman" w:cs="Times New Roman"/>
          <w:i/>
          <w:sz w:val="28"/>
          <w:szCs w:val="28"/>
        </w:rPr>
        <w:t>Кунинга</w:t>
      </w:r>
      <w:proofErr w:type="spellEnd"/>
      <w:r w:rsidR="0016297C" w:rsidRPr="00660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97C" w:rsidRPr="001041B6">
        <w:rPr>
          <w:rFonts w:ascii="Times New Roman" w:hAnsi="Times New Roman" w:cs="Times New Roman"/>
          <w:b/>
          <w:i/>
          <w:sz w:val="28"/>
          <w:szCs w:val="28"/>
        </w:rPr>
        <w:t>выставят на обозрение и на продажу</w:t>
      </w:r>
      <w:r w:rsidR="0016297C" w:rsidRPr="00660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97C" w:rsidRDefault="00527FFD" w:rsidP="00DE4613">
      <w:pPr>
        <w:spacing w:after="0" w:line="360" w:lineRule="auto"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при переводе </w:t>
      </w:r>
      <w:r w:rsidR="00856984">
        <w:rPr>
          <w:rFonts w:ascii="Times New Roman" w:hAnsi="Times New Roman" w:cs="Times New Roman"/>
          <w:sz w:val="28"/>
          <w:szCs w:val="28"/>
        </w:rPr>
        <w:t xml:space="preserve">зевгмы </w:t>
      </w:r>
      <w:r>
        <w:rPr>
          <w:rFonts w:ascii="Times New Roman" w:hAnsi="Times New Roman" w:cs="Times New Roman"/>
          <w:sz w:val="28"/>
          <w:szCs w:val="28"/>
        </w:rPr>
        <w:t xml:space="preserve">следует помнить, во-первых, о лексико-семантических различиях между русским и английским языком; во-вторых, о том, что в английском языке зевгма менее экспрессивна, чем в русском; и в-третьих, как при переводе любого другого явления, о том, что многое зависит от контекста. </w:t>
      </w:r>
      <w:r w:rsidR="00C93E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амым подходящим </w:t>
      </w:r>
      <w:r w:rsidR="00C93EB6">
        <w:rPr>
          <w:rFonts w:ascii="Times New Roman" w:hAnsi="Times New Roman" w:cs="Times New Roman"/>
          <w:sz w:val="28"/>
          <w:szCs w:val="28"/>
        </w:rPr>
        <w:t xml:space="preserve">и распространенным </w:t>
      </w:r>
      <w:r>
        <w:rPr>
          <w:rFonts w:ascii="Times New Roman" w:hAnsi="Times New Roman" w:cs="Times New Roman"/>
          <w:sz w:val="28"/>
          <w:szCs w:val="28"/>
        </w:rPr>
        <w:t>приемом перевода</w:t>
      </w:r>
      <w:r w:rsidR="00C93EB6">
        <w:rPr>
          <w:rFonts w:ascii="Times New Roman" w:hAnsi="Times New Roman" w:cs="Times New Roman"/>
          <w:sz w:val="28"/>
          <w:szCs w:val="28"/>
        </w:rPr>
        <w:t xml:space="preserve"> зевгмы</w:t>
      </w:r>
      <w:r>
        <w:rPr>
          <w:rFonts w:ascii="Times New Roman" w:hAnsi="Times New Roman" w:cs="Times New Roman"/>
          <w:sz w:val="28"/>
          <w:szCs w:val="28"/>
        </w:rPr>
        <w:t xml:space="preserve"> является логическое развитие. Однако бывают случаи, когда зевгму невозможно сохранить и приходится обращаться к грамматическим трансформациям</w:t>
      </w:r>
      <w:r w:rsidR="0085698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 если необходимо, компенсировать экспрессивность.</w:t>
      </w:r>
    </w:p>
    <w:p w:rsidR="0020755C" w:rsidRDefault="0020755C" w:rsidP="00DE4613">
      <w:pPr>
        <w:spacing w:after="0" w:line="360" w:lineRule="auto"/>
        <w:ind w:right="40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6297C" w:rsidRPr="00167708" w:rsidRDefault="00B566E4" w:rsidP="00DE4613">
      <w:pPr>
        <w:spacing w:after="0" w:line="360" w:lineRule="auto"/>
        <w:ind w:right="40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6770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A6FF5" w:rsidRDefault="00B566E4" w:rsidP="00AA18CC">
      <w:pPr>
        <w:pStyle w:val="a3"/>
        <w:numPr>
          <w:ilvl w:val="0"/>
          <w:numId w:val="3"/>
        </w:numPr>
        <w:spacing w:after="0" w:line="360" w:lineRule="auto"/>
        <w:ind w:right="4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Ахманова О. С. Словарь лингвистических терминов. </w:t>
      </w:r>
      <w:r w:rsidR="008423E2"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</w:t>
      </w:r>
      <w:r w:rsidR="008423E2"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«Советская энциклопедия»</w:t>
      </w:r>
      <w:r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1969.</w:t>
      </w:r>
      <w:r w:rsidR="008423E2"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608 с.</w:t>
      </w:r>
    </w:p>
    <w:p w:rsidR="00FA6FF5" w:rsidRDefault="00AA18CC" w:rsidP="00167708">
      <w:pPr>
        <w:pStyle w:val="a3"/>
        <w:numPr>
          <w:ilvl w:val="0"/>
          <w:numId w:val="3"/>
        </w:numPr>
        <w:spacing w:after="0" w:line="360" w:lineRule="auto"/>
        <w:ind w:right="4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Гальперин И. Р. Очерки по стилистике английского языка.</w:t>
      </w:r>
      <w:r w:rsidR="008423E2"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</w:t>
      </w:r>
      <w:r w:rsidR="008423E2"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</w:t>
      </w:r>
      <w:r w:rsidR="008423E2" w:rsidRPr="00FA6FF5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литературы на иностранных</w:t>
      </w:r>
      <w:r w:rsidR="008423E2" w:rsidRPr="00FA6F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23E2" w:rsidRPr="00FA6F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языках»</w:t>
      </w:r>
      <w:r w:rsidR="008423E2" w:rsidRPr="00FA6FF5">
        <w:rPr>
          <w:rFonts w:ascii="Times New Roman" w:hAnsi="Times New Roman" w:cs="Times New Roman"/>
          <w:sz w:val="28"/>
          <w:szCs w:val="28"/>
          <w:shd w:val="clear" w:color="auto" w:fill="FFFFFF"/>
        </w:rPr>
        <w:t>, 1958. – 462 с</w:t>
      </w:r>
      <w:r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6FF5" w:rsidRDefault="00AA18CC" w:rsidP="00DE4613">
      <w:pPr>
        <w:pStyle w:val="a3"/>
        <w:numPr>
          <w:ilvl w:val="0"/>
          <w:numId w:val="3"/>
        </w:numPr>
        <w:spacing w:after="0" w:line="360" w:lineRule="auto"/>
        <w:ind w:right="4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Квятковский А. </w:t>
      </w:r>
      <w:r w:rsidR="00167708"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</w:t>
      </w:r>
      <w:r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Поэтический словарь. </w:t>
      </w:r>
      <w:r w:rsidR="00167708"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167708"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 «Советская энциклопедия», 1966. – 376 с.</w:t>
      </w:r>
    </w:p>
    <w:p w:rsidR="00FA6FF5" w:rsidRDefault="00167708" w:rsidP="00DE4613">
      <w:pPr>
        <w:pStyle w:val="a3"/>
        <w:numPr>
          <w:ilvl w:val="0"/>
          <w:numId w:val="3"/>
        </w:numPr>
        <w:spacing w:after="0" w:line="360" w:lineRule="auto"/>
        <w:ind w:right="4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Ланчиков</w:t>
      </w:r>
      <w:proofErr w:type="spellEnd"/>
      <w:r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К. Зевгма как переводческая проблема // Вестник МГЛУ. 2010. </w:t>
      </w:r>
      <w:proofErr w:type="spellStart"/>
      <w:r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</w:t>
      </w:r>
      <w:proofErr w:type="spellEnd"/>
      <w:r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№9</w:t>
      </w:r>
      <w:r w:rsidR="00E8499F"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(588)</w:t>
      </w:r>
      <w:r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8499F"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«ИПК МГЛУ «Рема» </w:t>
      </w:r>
      <w:r w:rsidRPr="00FA6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С. 69-80.</w:t>
      </w:r>
    </w:p>
    <w:p w:rsidR="00C93EB6" w:rsidRPr="001A00DA" w:rsidRDefault="00C93EB6" w:rsidP="0020755C">
      <w:pPr>
        <w:pStyle w:val="a3"/>
        <w:numPr>
          <w:ilvl w:val="0"/>
          <w:numId w:val="3"/>
        </w:numPr>
        <w:spacing w:after="0" w:line="360" w:lineRule="auto"/>
        <w:ind w:right="4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Москвин В. П. Выразительные средства современной русской речи: Тропы и фигуры. </w:t>
      </w:r>
      <w:proofErr w:type="gramStart"/>
      <w:r w:rsidRPr="00207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</w:t>
      </w:r>
      <w:proofErr w:type="gramEnd"/>
      <w:r w:rsidRPr="00207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частные классификации. Терминологический словарь. </w:t>
      </w:r>
      <w:r w:rsidR="00167708" w:rsidRPr="00207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 н/Д.: «Феникс»</w:t>
      </w:r>
      <w:r w:rsidRPr="00207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</w:t>
      </w:r>
      <w:r w:rsidR="00167708" w:rsidRPr="00207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– 941 с</w:t>
      </w:r>
      <w:r w:rsidRPr="00207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566E4" w:rsidRPr="00207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sectPr w:rsidR="00C93EB6" w:rsidRPr="001A00DA" w:rsidSect="001C69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72" w:rsidRDefault="00FE4F72" w:rsidP="0016297C">
      <w:pPr>
        <w:spacing w:after="0" w:line="240" w:lineRule="auto"/>
      </w:pPr>
      <w:r>
        <w:separator/>
      </w:r>
    </w:p>
  </w:endnote>
  <w:endnote w:type="continuationSeparator" w:id="0">
    <w:p w:rsidR="00FE4F72" w:rsidRDefault="00FE4F72" w:rsidP="0016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72" w:rsidRDefault="00FE4F72" w:rsidP="0016297C">
      <w:pPr>
        <w:spacing w:after="0" w:line="240" w:lineRule="auto"/>
      </w:pPr>
      <w:r>
        <w:separator/>
      </w:r>
    </w:p>
  </w:footnote>
  <w:footnote w:type="continuationSeparator" w:id="0">
    <w:p w:rsidR="00FE4F72" w:rsidRDefault="00FE4F72" w:rsidP="00162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39EB"/>
    <w:multiLevelType w:val="hybridMultilevel"/>
    <w:tmpl w:val="4672D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605F"/>
    <w:multiLevelType w:val="hybridMultilevel"/>
    <w:tmpl w:val="19A6784E"/>
    <w:lvl w:ilvl="0" w:tplc="E19A81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0F4012"/>
    <w:multiLevelType w:val="hybridMultilevel"/>
    <w:tmpl w:val="4AC01714"/>
    <w:lvl w:ilvl="0" w:tplc="788C12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570"/>
    <w:rsid w:val="00030FC2"/>
    <w:rsid w:val="0003172C"/>
    <w:rsid w:val="00051A6B"/>
    <w:rsid w:val="0005367F"/>
    <w:rsid w:val="00057203"/>
    <w:rsid w:val="000758B7"/>
    <w:rsid w:val="000B0A1F"/>
    <w:rsid w:val="000E1D73"/>
    <w:rsid w:val="001041B6"/>
    <w:rsid w:val="00114B11"/>
    <w:rsid w:val="0016297C"/>
    <w:rsid w:val="00167708"/>
    <w:rsid w:val="001A00DA"/>
    <w:rsid w:val="001C6925"/>
    <w:rsid w:val="001E5340"/>
    <w:rsid w:val="0020755C"/>
    <w:rsid w:val="00210235"/>
    <w:rsid w:val="00220905"/>
    <w:rsid w:val="00226FE5"/>
    <w:rsid w:val="00243230"/>
    <w:rsid w:val="002557FC"/>
    <w:rsid w:val="00276CC0"/>
    <w:rsid w:val="002923F2"/>
    <w:rsid w:val="002B6AD8"/>
    <w:rsid w:val="002C7BC4"/>
    <w:rsid w:val="002E6407"/>
    <w:rsid w:val="00310280"/>
    <w:rsid w:val="00311531"/>
    <w:rsid w:val="00325B9D"/>
    <w:rsid w:val="00343FD5"/>
    <w:rsid w:val="00344553"/>
    <w:rsid w:val="00361D43"/>
    <w:rsid w:val="003741FE"/>
    <w:rsid w:val="003753C3"/>
    <w:rsid w:val="003A3425"/>
    <w:rsid w:val="0045758A"/>
    <w:rsid w:val="00477793"/>
    <w:rsid w:val="004A0ECF"/>
    <w:rsid w:val="004C61B6"/>
    <w:rsid w:val="00525CAD"/>
    <w:rsid w:val="00527FFD"/>
    <w:rsid w:val="0059420E"/>
    <w:rsid w:val="005B3CF7"/>
    <w:rsid w:val="005C0E0C"/>
    <w:rsid w:val="005D7959"/>
    <w:rsid w:val="005E5004"/>
    <w:rsid w:val="005F5EBC"/>
    <w:rsid w:val="005F7DAC"/>
    <w:rsid w:val="0062534E"/>
    <w:rsid w:val="006457BF"/>
    <w:rsid w:val="006541FC"/>
    <w:rsid w:val="00673943"/>
    <w:rsid w:val="006A64DF"/>
    <w:rsid w:val="006F24F8"/>
    <w:rsid w:val="00715F55"/>
    <w:rsid w:val="0072145C"/>
    <w:rsid w:val="00740654"/>
    <w:rsid w:val="007725B6"/>
    <w:rsid w:val="0077769B"/>
    <w:rsid w:val="007979B4"/>
    <w:rsid w:val="00803411"/>
    <w:rsid w:val="00812FE8"/>
    <w:rsid w:val="00826279"/>
    <w:rsid w:val="00827548"/>
    <w:rsid w:val="008423E2"/>
    <w:rsid w:val="00856984"/>
    <w:rsid w:val="00866479"/>
    <w:rsid w:val="0087162A"/>
    <w:rsid w:val="00883D17"/>
    <w:rsid w:val="0089157A"/>
    <w:rsid w:val="008B6F32"/>
    <w:rsid w:val="008D1662"/>
    <w:rsid w:val="008E5D85"/>
    <w:rsid w:val="008F0ED1"/>
    <w:rsid w:val="00934906"/>
    <w:rsid w:val="0098594C"/>
    <w:rsid w:val="009B2FDA"/>
    <w:rsid w:val="009B3B51"/>
    <w:rsid w:val="009C0E55"/>
    <w:rsid w:val="009C43C3"/>
    <w:rsid w:val="009D0DAF"/>
    <w:rsid w:val="009F583E"/>
    <w:rsid w:val="00AA18CC"/>
    <w:rsid w:val="00AC60E8"/>
    <w:rsid w:val="00B05585"/>
    <w:rsid w:val="00B271CD"/>
    <w:rsid w:val="00B40A48"/>
    <w:rsid w:val="00B4297C"/>
    <w:rsid w:val="00B566E4"/>
    <w:rsid w:val="00B659C4"/>
    <w:rsid w:val="00B7585A"/>
    <w:rsid w:val="00B779D1"/>
    <w:rsid w:val="00BA1C99"/>
    <w:rsid w:val="00BB03B9"/>
    <w:rsid w:val="00BB3064"/>
    <w:rsid w:val="00BD67D5"/>
    <w:rsid w:val="00BE7D43"/>
    <w:rsid w:val="00BF6B57"/>
    <w:rsid w:val="00C00105"/>
    <w:rsid w:val="00C431C3"/>
    <w:rsid w:val="00C51E23"/>
    <w:rsid w:val="00C55A74"/>
    <w:rsid w:val="00C67570"/>
    <w:rsid w:val="00C9310C"/>
    <w:rsid w:val="00C93EB6"/>
    <w:rsid w:val="00CA4699"/>
    <w:rsid w:val="00CC1663"/>
    <w:rsid w:val="00CF7A6B"/>
    <w:rsid w:val="00D054B5"/>
    <w:rsid w:val="00D54B40"/>
    <w:rsid w:val="00D646EF"/>
    <w:rsid w:val="00D86F55"/>
    <w:rsid w:val="00DD2466"/>
    <w:rsid w:val="00DE303D"/>
    <w:rsid w:val="00DE4613"/>
    <w:rsid w:val="00DF2D17"/>
    <w:rsid w:val="00E2447E"/>
    <w:rsid w:val="00E65848"/>
    <w:rsid w:val="00E67BA3"/>
    <w:rsid w:val="00E8499F"/>
    <w:rsid w:val="00E93F6E"/>
    <w:rsid w:val="00EB2607"/>
    <w:rsid w:val="00EB7FE9"/>
    <w:rsid w:val="00ED367B"/>
    <w:rsid w:val="00EF53A5"/>
    <w:rsid w:val="00F11F51"/>
    <w:rsid w:val="00F65DC9"/>
    <w:rsid w:val="00F67B4F"/>
    <w:rsid w:val="00FA6FF5"/>
    <w:rsid w:val="00FE3379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0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6297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297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297C"/>
    <w:rPr>
      <w:vertAlign w:val="superscript"/>
    </w:rPr>
  </w:style>
  <w:style w:type="character" w:styleId="a7">
    <w:name w:val="Hyperlink"/>
    <w:basedOn w:val="a0"/>
    <w:uiPriority w:val="99"/>
    <w:unhideWhenUsed/>
    <w:rsid w:val="00E93F6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42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0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6297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297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297C"/>
    <w:rPr>
      <w:vertAlign w:val="superscript"/>
    </w:rPr>
  </w:style>
  <w:style w:type="character" w:styleId="a7">
    <w:name w:val="Hyperlink"/>
    <w:basedOn w:val="a0"/>
    <w:uiPriority w:val="99"/>
    <w:unhideWhenUsed/>
    <w:rsid w:val="00E93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-aliy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s-al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Insane</dc:creator>
  <cp:lastModifiedBy>Insane</cp:lastModifiedBy>
  <cp:revision>55</cp:revision>
  <dcterms:created xsi:type="dcterms:W3CDTF">2015-10-04T06:01:00Z</dcterms:created>
  <dcterms:modified xsi:type="dcterms:W3CDTF">2015-10-06T17:48:00Z</dcterms:modified>
</cp:coreProperties>
</file>